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F71BF" w14:textId="77777777" w:rsidR="00D32BB4" w:rsidRPr="005250BD" w:rsidRDefault="00BC2B20" w:rsidP="0078709D">
      <w:pPr>
        <w:jc w:val="center"/>
        <w:rPr>
          <w:b/>
          <w:sz w:val="24"/>
          <w:szCs w:val="24"/>
          <w:lang w:val="kk-KZ"/>
        </w:rPr>
      </w:pPr>
      <w:r w:rsidRPr="005250BD">
        <w:rPr>
          <w:b/>
          <w:sz w:val="24"/>
          <w:szCs w:val="24"/>
          <w:lang w:val="kk-KZ"/>
        </w:rPr>
        <w:t>«</w:t>
      </w:r>
      <w:r w:rsidR="00A43C1A" w:rsidRPr="005250BD">
        <w:rPr>
          <w:b/>
          <w:sz w:val="24"/>
          <w:szCs w:val="24"/>
          <w:lang w:val="kk-KZ"/>
        </w:rPr>
        <w:t xml:space="preserve">Семей қаласының </w:t>
      </w:r>
      <w:r w:rsidR="001B69A2" w:rsidRPr="005250BD">
        <w:rPr>
          <w:b/>
          <w:sz w:val="24"/>
          <w:szCs w:val="24"/>
          <w:lang w:val="kk-KZ"/>
        </w:rPr>
        <w:t xml:space="preserve">Шәкәрім </w:t>
      </w:r>
      <w:r w:rsidR="00A43C1A" w:rsidRPr="005250BD">
        <w:rPr>
          <w:b/>
          <w:sz w:val="24"/>
          <w:szCs w:val="24"/>
          <w:lang w:val="kk-KZ"/>
        </w:rPr>
        <w:t>атындағы университеті</w:t>
      </w:r>
      <w:r w:rsidRPr="005250BD">
        <w:rPr>
          <w:b/>
          <w:sz w:val="24"/>
          <w:szCs w:val="24"/>
          <w:lang w:val="kk-KZ"/>
        </w:rPr>
        <w:t xml:space="preserve">» </w:t>
      </w:r>
      <w:r w:rsidR="00A43C1A" w:rsidRPr="005250BD">
        <w:rPr>
          <w:b/>
          <w:sz w:val="24"/>
          <w:szCs w:val="24"/>
          <w:lang w:val="kk-KZ"/>
        </w:rPr>
        <w:t xml:space="preserve">КеАҚ </w:t>
      </w:r>
    </w:p>
    <w:p w14:paraId="50EB9FC7" w14:textId="77777777" w:rsidR="00354346" w:rsidRPr="005250BD" w:rsidRDefault="00A87C43" w:rsidP="0078709D">
      <w:pPr>
        <w:jc w:val="center"/>
        <w:rPr>
          <w:b/>
          <w:sz w:val="24"/>
          <w:szCs w:val="24"/>
          <w:lang w:val="kk-KZ"/>
        </w:rPr>
      </w:pPr>
      <w:r w:rsidRPr="005250BD">
        <w:rPr>
          <w:b/>
          <w:sz w:val="24"/>
          <w:szCs w:val="24"/>
          <w:lang w:val="kk-KZ"/>
        </w:rPr>
        <w:t>техника ғылымдарының кандидаты</w:t>
      </w:r>
      <w:r w:rsidR="00312BEE" w:rsidRPr="005250BD">
        <w:rPr>
          <w:b/>
          <w:sz w:val="24"/>
          <w:szCs w:val="24"/>
          <w:lang w:val="kk-KZ"/>
        </w:rPr>
        <w:t xml:space="preserve">, </w:t>
      </w:r>
      <w:r w:rsidR="00465B6B" w:rsidRPr="005250BD">
        <w:rPr>
          <w:b/>
          <w:sz w:val="24"/>
          <w:szCs w:val="24"/>
          <w:lang w:val="kk-KZ"/>
        </w:rPr>
        <w:t xml:space="preserve"> </w:t>
      </w:r>
      <w:r w:rsidR="00312BEE" w:rsidRPr="005250BD">
        <w:rPr>
          <w:b/>
          <w:sz w:val="24"/>
          <w:szCs w:val="24"/>
          <w:lang w:val="kk-KZ"/>
        </w:rPr>
        <w:t xml:space="preserve">ізденуші </w:t>
      </w:r>
    </w:p>
    <w:p w14:paraId="7A5D64A4" w14:textId="77777777" w:rsidR="00312BEE" w:rsidRPr="005250BD" w:rsidRDefault="00F30D06" w:rsidP="0078709D">
      <w:pPr>
        <w:jc w:val="center"/>
        <w:rPr>
          <w:b/>
          <w:sz w:val="24"/>
          <w:szCs w:val="24"/>
          <w:lang w:val="kk-KZ"/>
        </w:rPr>
      </w:pPr>
      <w:r w:rsidRPr="005250BD">
        <w:rPr>
          <w:b/>
          <w:sz w:val="24"/>
          <w:szCs w:val="24"/>
          <w:lang w:val="kk-KZ"/>
        </w:rPr>
        <w:t xml:space="preserve">Орынбеков Думан Рымғалиұлының </w:t>
      </w:r>
    </w:p>
    <w:p w14:paraId="6BEACF20" w14:textId="77777777" w:rsidR="00E33B1C" w:rsidRPr="005250BD" w:rsidRDefault="007F63A9" w:rsidP="0078709D">
      <w:pPr>
        <w:jc w:val="center"/>
        <w:rPr>
          <w:b/>
          <w:sz w:val="24"/>
          <w:szCs w:val="24"/>
          <w:lang w:val="kk-KZ"/>
        </w:rPr>
      </w:pPr>
      <w:r w:rsidRPr="005250BD">
        <w:rPr>
          <w:b/>
          <w:sz w:val="24"/>
          <w:szCs w:val="24"/>
          <w:lang w:val="kk-KZ"/>
        </w:rPr>
        <w:t>21200-</w:t>
      </w:r>
      <w:r w:rsidR="00665F54" w:rsidRPr="005250BD">
        <w:rPr>
          <w:b/>
          <w:sz w:val="24"/>
          <w:szCs w:val="24"/>
          <w:lang w:val="kk-KZ"/>
        </w:rPr>
        <w:t>«</w:t>
      </w:r>
      <w:r w:rsidRPr="005250BD">
        <w:rPr>
          <w:b/>
          <w:sz w:val="24"/>
          <w:szCs w:val="24"/>
          <w:lang w:val="kk-KZ"/>
        </w:rPr>
        <w:t>Басқа техникалық ғылымдар</w:t>
      </w:r>
      <w:r w:rsidR="00665F54" w:rsidRPr="005250BD">
        <w:rPr>
          <w:b/>
          <w:sz w:val="24"/>
          <w:szCs w:val="24"/>
          <w:lang w:val="kk-KZ"/>
        </w:rPr>
        <w:t>»</w:t>
      </w:r>
      <w:r w:rsidRPr="005250BD">
        <w:rPr>
          <w:b/>
          <w:sz w:val="24"/>
          <w:szCs w:val="24"/>
          <w:lang w:val="kk-KZ"/>
        </w:rPr>
        <w:t xml:space="preserve"> ғылыми бағыты бойынша </w:t>
      </w:r>
    </w:p>
    <w:p w14:paraId="2A190007" w14:textId="77777777" w:rsidR="00A87C43" w:rsidRPr="005250BD" w:rsidRDefault="00312BEE" w:rsidP="0078709D">
      <w:pPr>
        <w:jc w:val="center"/>
        <w:rPr>
          <w:b/>
          <w:sz w:val="24"/>
          <w:szCs w:val="24"/>
          <w:lang w:val="kk-KZ"/>
        </w:rPr>
      </w:pPr>
      <w:r w:rsidRPr="005250BD">
        <w:rPr>
          <w:b/>
          <w:sz w:val="24"/>
          <w:szCs w:val="24"/>
          <w:lang w:val="kk-KZ"/>
        </w:rPr>
        <w:t>қауымдастырылған профессор (доцент) ғылыми атағын алуға</w:t>
      </w:r>
    </w:p>
    <w:p w14:paraId="1C22DAB2" w14:textId="77777777" w:rsidR="00312BEE" w:rsidRPr="005250BD" w:rsidRDefault="003708F2" w:rsidP="0078709D">
      <w:pPr>
        <w:jc w:val="center"/>
        <w:rPr>
          <w:b/>
          <w:sz w:val="24"/>
          <w:szCs w:val="24"/>
          <w:lang w:val="kk-KZ"/>
        </w:rPr>
      </w:pPr>
      <w:r w:rsidRPr="005250BD">
        <w:rPr>
          <w:b/>
          <w:sz w:val="24"/>
          <w:szCs w:val="24"/>
          <w:lang w:val="kk-KZ"/>
        </w:rPr>
        <w:t>201</w:t>
      </w:r>
      <w:r w:rsidR="007442CF" w:rsidRPr="005250BD">
        <w:rPr>
          <w:b/>
          <w:sz w:val="24"/>
          <w:szCs w:val="24"/>
          <w:lang w:val="kk-KZ"/>
        </w:rPr>
        <w:t>1</w:t>
      </w:r>
      <w:r w:rsidRPr="005250BD">
        <w:rPr>
          <w:b/>
          <w:sz w:val="24"/>
          <w:szCs w:val="24"/>
          <w:lang w:val="kk-KZ"/>
        </w:rPr>
        <w:t>-202</w:t>
      </w:r>
      <w:r w:rsidR="00354346" w:rsidRPr="005250BD">
        <w:rPr>
          <w:b/>
          <w:sz w:val="24"/>
          <w:szCs w:val="24"/>
          <w:lang w:val="kk-KZ"/>
        </w:rPr>
        <w:t>4</w:t>
      </w:r>
      <w:r w:rsidRPr="005250BD">
        <w:rPr>
          <w:b/>
          <w:sz w:val="24"/>
          <w:szCs w:val="24"/>
          <w:lang w:val="kk-KZ"/>
        </w:rPr>
        <w:t xml:space="preserve"> жж. </w:t>
      </w:r>
      <w:r w:rsidR="007F63A9" w:rsidRPr="005250BD">
        <w:rPr>
          <w:b/>
          <w:sz w:val="24"/>
          <w:szCs w:val="24"/>
          <w:lang w:val="kk-KZ"/>
        </w:rPr>
        <w:t>ғылыми және ғылыми-әдістемелік</w:t>
      </w:r>
      <w:r w:rsidR="00A87C43" w:rsidRPr="005250BD">
        <w:rPr>
          <w:b/>
          <w:sz w:val="24"/>
          <w:szCs w:val="24"/>
          <w:lang w:val="kk-KZ"/>
        </w:rPr>
        <w:t xml:space="preserve"> </w:t>
      </w:r>
      <w:r w:rsidR="007F63A9" w:rsidRPr="005250BD">
        <w:rPr>
          <w:b/>
          <w:sz w:val="24"/>
          <w:szCs w:val="24"/>
          <w:lang w:val="kk-KZ"/>
        </w:rPr>
        <w:t xml:space="preserve">еңбектерінің </w:t>
      </w:r>
    </w:p>
    <w:p w14:paraId="002CA374" w14:textId="77777777" w:rsidR="00A87C43" w:rsidRPr="005250BD" w:rsidRDefault="007F63A9" w:rsidP="0078709D">
      <w:pPr>
        <w:jc w:val="center"/>
        <w:rPr>
          <w:b/>
          <w:sz w:val="24"/>
          <w:szCs w:val="24"/>
          <w:lang w:val="kk-KZ"/>
        </w:rPr>
      </w:pPr>
      <w:r w:rsidRPr="005250BD">
        <w:rPr>
          <w:b/>
          <w:sz w:val="24"/>
          <w:szCs w:val="24"/>
          <w:lang w:val="kk-KZ"/>
        </w:rPr>
        <w:t>ТІЗІМІ</w:t>
      </w:r>
    </w:p>
    <w:p w14:paraId="4B8742E0" w14:textId="77777777" w:rsidR="006C7354" w:rsidRPr="005250BD" w:rsidRDefault="006C7354" w:rsidP="0078709D">
      <w:pPr>
        <w:jc w:val="center"/>
        <w:rPr>
          <w:b/>
          <w:sz w:val="24"/>
          <w:szCs w:val="24"/>
          <w:lang w:val="kk-KZ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47"/>
        <w:gridCol w:w="47"/>
        <w:gridCol w:w="1559"/>
        <w:gridCol w:w="5623"/>
        <w:gridCol w:w="47"/>
        <w:gridCol w:w="851"/>
        <w:gridCol w:w="2268"/>
      </w:tblGrid>
      <w:tr w:rsidR="0000433F" w14:paraId="660ED48F" w14:textId="77777777" w:rsidTr="005250BD">
        <w:trPr>
          <w:trHeight w:val="1040"/>
        </w:trPr>
        <w:tc>
          <w:tcPr>
            <w:tcW w:w="567" w:type="dxa"/>
          </w:tcPr>
          <w:p w14:paraId="1F1D6BE3" w14:textId="77777777" w:rsidR="00F8069F" w:rsidRPr="005250BD" w:rsidRDefault="00F8069F" w:rsidP="0078709D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46C0A387" w14:textId="77777777" w:rsidR="00F8069F" w:rsidRPr="005250BD" w:rsidRDefault="007F63A9" w:rsidP="0078709D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250BD">
              <w:rPr>
                <w:b/>
                <w:sz w:val="24"/>
                <w:szCs w:val="24"/>
              </w:rPr>
              <w:t>№</w:t>
            </w:r>
          </w:p>
          <w:p w14:paraId="674E577E" w14:textId="77777777" w:rsidR="0094376B" w:rsidRPr="005250BD" w:rsidRDefault="009A0864" w:rsidP="0078709D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250BD">
              <w:rPr>
                <w:b/>
                <w:sz w:val="24"/>
                <w:szCs w:val="24"/>
                <w:lang w:val="kk-KZ"/>
              </w:rPr>
              <w:t>р</w:t>
            </w:r>
            <w:r w:rsidR="007F63A9" w:rsidRPr="005250BD">
              <w:rPr>
                <w:b/>
                <w:sz w:val="24"/>
                <w:szCs w:val="24"/>
                <w:lang w:val="kk-KZ"/>
              </w:rPr>
              <w:t>/</w:t>
            </w:r>
            <w:r w:rsidRPr="005250BD">
              <w:rPr>
                <w:b/>
                <w:sz w:val="24"/>
                <w:szCs w:val="24"/>
                <w:lang w:val="kk-KZ"/>
              </w:rPr>
              <w:t>с</w:t>
            </w:r>
          </w:p>
        </w:tc>
        <w:tc>
          <w:tcPr>
            <w:tcW w:w="4347" w:type="dxa"/>
          </w:tcPr>
          <w:p w14:paraId="437F7ABA" w14:textId="77777777" w:rsidR="00F8069F" w:rsidRPr="005250BD" w:rsidRDefault="00F8069F" w:rsidP="0078709D">
            <w:pPr>
              <w:pStyle w:val="Normal0"/>
              <w:widowControl/>
              <w:ind w:firstLine="142"/>
              <w:jc w:val="center"/>
              <w:rPr>
                <w:b/>
                <w:snapToGrid/>
                <w:sz w:val="24"/>
                <w:szCs w:val="24"/>
              </w:rPr>
            </w:pPr>
          </w:p>
          <w:p w14:paraId="0C941860" w14:textId="77777777" w:rsidR="00F8069F" w:rsidRPr="005250BD" w:rsidRDefault="009A0864" w:rsidP="0078709D">
            <w:pPr>
              <w:pStyle w:val="Normal0"/>
              <w:widowControl/>
              <w:ind w:firstLine="142"/>
              <w:jc w:val="center"/>
              <w:rPr>
                <w:b/>
                <w:snapToGrid/>
                <w:sz w:val="24"/>
                <w:szCs w:val="24"/>
                <w:lang w:val="kk-KZ"/>
              </w:rPr>
            </w:pPr>
            <w:r w:rsidRPr="005250BD">
              <w:rPr>
                <w:b/>
                <w:snapToGrid/>
                <w:sz w:val="24"/>
                <w:szCs w:val="24"/>
                <w:lang w:val="kk-KZ"/>
              </w:rPr>
              <w:t>Ғылыми еңбек атауы</w:t>
            </w:r>
          </w:p>
        </w:tc>
        <w:tc>
          <w:tcPr>
            <w:tcW w:w="1606" w:type="dxa"/>
            <w:gridSpan w:val="2"/>
          </w:tcPr>
          <w:p w14:paraId="2877D672" w14:textId="77777777" w:rsidR="00F8069F" w:rsidRPr="005250BD" w:rsidRDefault="009A0864" w:rsidP="00C62C88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5250BD">
              <w:rPr>
                <w:b/>
                <w:sz w:val="24"/>
                <w:szCs w:val="24"/>
                <w:lang w:val="kk-KZ"/>
              </w:rPr>
              <w:t>Баспа немесе қолжазба түрінде</w:t>
            </w:r>
          </w:p>
        </w:tc>
        <w:tc>
          <w:tcPr>
            <w:tcW w:w="5623" w:type="dxa"/>
          </w:tcPr>
          <w:p w14:paraId="186A9667" w14:textId="77777777" w:rsidR="009A0864" w:rsidRPr="005250BD" w:rsidRDefault="009A0864" w:rsidP="0078709D">
            <w:pPr>
              <w:ind w:firstLine="142"/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4C18AFBB" w14:textId="77777777" w:rsidR="009A0864" w:rsidRPr="005250BD" w:rsidRDefault="007F63A9" w:rsidP="0078709D">
            <w:pPr>
              <w:ind w:firstLine="142"/>
              <w:jc w:val="center"/>
              <w:rPr>
                <w:b/>
                <w:sz w:val="24"/>
                <w:szCs w:val="24"/>
              </w:rPr>
            </w:pPr>
            <w:r w:rsidRPr="005250BD">
              <w:rPr>
                <w:b/>
                <w:sz w:val="24"/>
                <w:szCs w:val="24"/>
                <w:lang w:val="kk-KZ"/>
              </w:rPr>
              <w:t>Басылым</w:t>
            </w:r>
            <w:r w:rsidR="00F8069F" w:rsidRPr="005250BD">
              <w:rPr>
                <w:b/>
                <w:sz w:val="24"/>
                <w:szCs w:val="24"/>
              </w:rPr>
              <w:t>, журнал (</w:t>
            </w:r>
            <w:r w:rsidRPr="005250BD">
              <w:rPr>
                <w:b/>
                <w:sz w:val="24"/>
                <w:szCs w:val="24"/>
                <w:lang w:val="kk-KZ"/>
              </w:rPr>
              <w:t>атауы</w:t>
            </w:r>
            <w:r w:rsidR="00F8069F" w:rsidRPr="005250BD">
              <w:rPr>
                <w:b/>
                <w:sz w:val="24"/>
                <w:szCs w:val="24"/>
              </w:rPr>
              <w:t>, н</w:t>
            </w:r>
            <w:r w:rsidRPr="005250BD">
              <w:rPr>
                <w:b/>
                <w:sz w:val="24"/>
                <w:szCs w:val="24"/>
                <w:lang w:val="kk-KZ"/>
              </w:rPr>
              <w:t>өмір</w:t>
            </w:r>
            <w:r w:rsidR="00F8069F" w:rsidRPr="005250BD">
              <w:rPr>
                <w:b/>
                <w:sz w:val="24"/>
                <w:szCs w:val="24"/>
              </w:rPr>
              <w:t xml:space="preserve">, </w:t>
            </w:r>
            <w:r w:rsidRPr="005250BD">
              <w:rPr>
                <w:b/>
                <w:sz w:val="24"/>
                <w:szCs w:val="24"/>
                <w:lang w:val="kk-KZ"/>
              </w:rPr>
              <w:t>жыл</w:t>
            </w:r>
            <w:r w:rsidR="00F8069F" w:rsidRPr="005250BD">
              <w:rPr>
                <w:b/>
                <w:sz w:val="24"/>
                <w:szCs w:val="24"/>
              </w:rPr>
              <w:t xml:space="preserve">) </w:t>
            </w:r>
          </w:p>
          <w:p w14:paraId="6A1A6941" w14:textId="77777777" w:rsidR="00F8069F" w:rsidRPr="005250BD" w:rsidRDefault="00F8069F" w:rsidP="0078709D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14:paraId="1244D807" w14:textId="77777777" w:rsidR="009A0864" w:rsidRPr="005250BD" w:rsidRDefault="007F63A9" w:rsidP="0078709D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250BD">
              <w:rPr>
                <w:b/>
                <w:sz w:val="24"/>
                <w:szCs w:val="24"/>
                <w:lang w:val="kk-KZ"/>
              </w:rPr>
              <w:t xml:space="preserve">Баспа </w:t>
            </w:r>
          </w:p>
          <w:p w14:paraId="76205038" w14:textId="77777777" w:rsidR="00F8069F" w:rsidRPr="005250BD" w:rsidRDefault="009A0864" w:rsidP="0078709D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250BD">
              <w:rPr>
                <w:b/>
                <w:sz w:val="24"/>
                <w:szCs w:val="24"/>
                <w:lang w:val="kk-KZ"/>
              </w:rPr>
              <w:t>беті</w:t>
            </w:r>
          </w:p>
        </w:tc>
        <w:tc>
          <w:tcPr>
            <w:tcW w:w="2268" w:type="dxa"/>
            <w:tcBorders>
              <w:bottom w:val="nil"/>
            </w:tcBorders>
          </w:tcPr>
          <w:p w14:paraId="50B25FB7" w14:textId="77777777" w:rsidR="00F8069F" w:rsidRPr="005250BD" w:rsidRDefault="00465B6B" w:rsidP="0078709D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250BD">
              <w:rPr>
                <w:b/>
                <w:sz w:val="24"/>
                <w:szCs w:val="24"/>
                <w:lang w:val="kk-KZ"/>
              </w:rPr>
              <w:t>Авторлар</w:t>
            </w:r>
          </w:p>
        </w:tc>
      </w:tr>
      <w:tr w:rsidR="0000433F" w14:paraId="0F76519A" w14:textId="77777777" w:rsidTr="00B223C6">
        <w:tc>
          <w:tcPr>
            <w:tcW w:w="567" w:type="dxa"/>
          </w:tcPr>
          <w:p w14:paraId="61FD4D0F" w14:textId="77777777" w:rsidR="00F8069F" w:rsidRPr="005250BD" w:rsidRDefault="007F63A9" w:rsidP="0078709D">
            <w:pPr>
              <w:jc w:val="center"/>
              <w:rPr>
                <w:sz w:val="24"/>
                <w:szCs w:val="24"/>
              </w:rPr>
            </w:pPr>
            <w:r w:rsidRPr="005250BD">
              <w:rPr>
                <w:sz w:val="24"/>
                <w:szCs w:val="24"/>
              </w:rPr>
              <w:t>1</w:t>
            </w:r>
          </w:p>
        </w:tc>
        <w:tc>
          <w:tcPr>
            <w:tcW w:w="4347" w:type="dxa"/>
          </w:tcPr>
          <w:p w14:paraId="4D8233DB" w14:textId="77777777" w:rsidR="00F8069F" w:rsidRPr="005250BD" w:rsidRDefault="007F63A9" w:rsidP="0078709D">
            <w:pPr>
              <w:pStyle w:val="Normal0"/>
              <w:widowControl/>
              <w:ind w:firstLine="142"/>
              <w:jc w:val="center"/>
              <w:rPr>
                <w:snapToGrid/>
                <w:sz w:val="24"/>
                <w:szCs w:val="24"/>
              </w:rPr>
            </w:pPr>
            <w:r w:rsidRPr="005250B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1606" w:type="dxa"/>
            <w:gridSpan w:val="2"/>
          </w:tcPr>
          <w:p w14:paraId="170C389F" w14:textId="77777777" w:rsidR="00F8069F" w:rsidRPr="005250BD" w:rsidRDefault="007F63A9" w:rsidP="0078709D">
            <w:pPr>
              <w:jc w:val="center"/>
              <w:rPr>
                <w:sz w:val="24"/>
                <w:szCs w:val="24"/>
              </w:rPr>
            </w:pPr>
            <w:r w:rsidRPr="005250BD">
              <w:rPr>
                <w:sz w:val="24"/>
                <w:szCs w:val="24"/>
              </w:rPr>
              <w:t>3</w:t>
            </w:r>
          </w:p>
        </w:tc>
        <w:tc>
          <w:tcPr>
            <w:tcW w:w="5623" w:type="dxa"/>
          </w:tcPr>
          <w:p w14:paraId="4AE4D9FE" w14:textId="77777777" w:rsidR="00F8069F" w:rsidRPr="005250BD" w:rsidRDefault="007F63A9" w:rsidP="0078709D">
            <w:pPr>
              <w:ind w:firstLine="142"/>
              <w:jc w:val="center"/>
              <w:rPr>
                <w:sz w:val="24"/>
                <w:szCs w:val="24"/>
              </w:rPr>
            </w:pPr>
            <w:r w:rsidRPr="005250BD">
              <w:rPr>
                <w:sz w:val="24"/>
                <w:szCs w:val="24"/>
              </w:rPr>
              <w:t>4</w:t>
            </w:r>
          </w:p>
        </w:tc>
        <w:tc>
          <w:tcPr>
            <w:tcW w:w="898" w:type="dxa"/>
            <w:gridSpan w:val="2"/>
          </w:tcPr>
          <w:p w14:paraId="488BC1E2" w14:textId="77777777" w:rsidR="00F8069F" w:rsidRPr="005250BD" w:rsidRDefault="007F63A9" w:rsidP="0078709D">
            <w:pPr>
              <w:jc w:val="center"/>
              <w:rPr>
                <w:sz w:val="24"/>
                <w:szCs w:val="24"/>
              </w:rPr>
            </w:pPr>
            <w:r w:rsidRPr="005250BD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3499E86C" w14:textId="77777777" w:rsidR="00F8069F" w:rsidRPr="005250BD" w:rsidRDefault="007F63A9" w:rsidP="0078709D">
            <w:pPr>
              <w:jc w:val="center"/>
              <w:rPr>
                <w:sz w:val="24"/>
                <w:szCs w:val="24"/>
              </w:rPr>
            </w:pPr>
            <w:r w:rsidRPr="005250BD">
              <w:rPr>
                <w:sz w:val="24"/>
                <w:szCs w:val="24"/>
              </w:rPr>
              <w:t>6</w:t>
            </w:r>
          </w:p>
        </w:tc>
      </w:tr>
      <w:tr w:rsidR="0000433F" w14:paraId="33AF2107" w14:textId="77777777" w:rsidTr="005250BD">
        <w:trPr>
          <w:trHeight w:val="406"/>
        </w:trPr>
        <w:tc>
          <w:tcPr>
            <w:tcW w:w="15309" w:type="dxa"/>
            <w:gridSpan w:val="8"/>
          </w:tcPr>
          <w:p w14:paraId="492536AB" w14:textId="77777777" w:rsidR="008A65C1" w:rsidRPr="005250BD" w:rsidRDefault="001D2120" w:rsidP="005250BD">
            <w:pPr>
              <w:ind w:firstLine="709"/>
              <w:jc w:val="center"/>
              <w:rPr>
                <w:b/>
                <w:sz w:val="24"/>
                <w:szCs w:val="24"/>
                <w:lang w:val="kk-KZ"/>
              </w:rPr>
            </w:pPr>
            <w:r w:rsidRPr="005250BD">
              <w:rPr>
                <w:b/>
                <w:sz w:val="24"/>
                <w:szCs w:val="24"/>
                <w:lang w:val="kk-KZ"/>
              </w:rPr>
              <w:t>Web of Science немесе Scopus халықаралық деректер базасында индекстелген ғылыми журналдардағы</w:t>
            </w:r>
            <w:r w:rsidR="009A0864" w:rsidRPr="005250BD">
              <w:rPr>
                <w:b/>
                <w:sz w:val="24"/>
                <w:szCs w:val="24"/>
                <w:lang w:val="kk-KZ"/>
              </w:rPr>
              <w:t xml:space="preserve"> мақалалар</w:t>
            </w:r>
          </w:p>
        </w:tc>
      </w:tr>
      <w:tr w:rsidR="0000433F" w14:paraId="66D1B653" w14:textId="77777777" w:rsidTr="00B223C6">
        <w:trPr>
          <w:trHeight w:val="861"/>
        </w:trPr>
        <w:tc>
          <w:tcPr>
            <w:tcW w:w="567" w:type="dxa"/>
          </w:tcPr>
          <w:p w14:paraId="6092DA64" w14:textId="77777777" w:rsidR="00B657DD" w:rsidRPr="005250BD" w:rsidRDefault="007F63A9" w:rsidP="00B657DD">
            <w:pPr>
              <w:jc w:val="center"/>
              <w:rPr>
                <w:sz w:val="24"/>
                <w:szCs w:val="24"/>
                <w:lang w:val="kk-KZ"/>
              </w:rPr>
            </w:pPr>
            <w:r w:rsidRPr="005250B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347" w:type="dxa"/>
          </w:tcPr>
          <w:p w14:paraId="7CD107CA" w14:textId="77777777" w:rsidR="00B657DD" w:rsidRPr="005250BD" w:rsidRDefault="007F63A9" w:rsidP="00B657DD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5250BD">
              <w:rPr>
                <w:bCs/>
                <w:color w:val="000000"/>
                <w:sz w:val="24"/>
                <w:szCs w:val="24"/>
                <w:lang w:val="kk-KZ"/>
              </w:rPr>
              <w:t>Inﬂuence  of Grinding  Degree and  Screw  Rotation Speed on Sunﬂower  Oil Pressing  Process</w:t>
            </w:r>
          </w:p>
        </w:tc>
        <w:tc>
          <w:tcPr>
            <w:tcW w:w="1606" w:type="dxa"/>
            <w:gridSpan w:val="2"/>
          </w:tcPr>
          <w:p w14:paraId="7A24CBF0" w14:textId="77777777" w:rsidR="00B657DD" w:rsidRPr="005250BD" w:rsidRDefault="007F63A9" w:rsidP="00B657DD">
            <w:pPr>
              <w:jc w:val="center"/>
              <w:rPr>
                <w:sz w:val="24"/>
                <w:szCs w:val="24"/>
                <w:lang w:val="kk-KZ"/>
              </w:rPr>
            </w:pPr>
            <w:r w:rsidRPr="005250BD">
              <w:rPr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623" w:type="dxa"/>
          </w:tcPr>
          <w:p w14:paraId="70B0A441" w14:textId="77777777" w:rsidR="00B657DD" w:rsidRPr="005250BD" w:rsidRDefault="007F63A9" w:rsidP="00B657DD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5250BD">
              <w:rPr>
                <w:rFonts w:ascii="Times New Roman" w:hAnsi="Times New Roman" w:cs="Times New Roman"/>
                <w:bCs/>
                <w:lang w:val="kk-KZ"/>
              </w:rPr>
              <w:t>Applied Sciences</w:t>
            </w:r>
            <w:r w:rsidRPr="005250B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5250BD">
              <w:rPr>
                <w:rFonts w:ascii="Times New Roman" w:hAnsi="Times New Roman" w:cs="Times New Roman"/>
                <w:bCs/>
              </w:rPr>
              <w:t>Том</w:t>
            </w:r>
            <w:r w:rsidRPr="005250BD">
              <w:rPr>
                <w:rFonts w:ascii="Times New Roman" w:hAnsi="Times New Roman" w:cs="Times New Roman"/>
                <w:bCs/>
                <w:lang w:val="en-US"/>
              </w:rPr>
              <w:t xml:space="preserve"> 13, </w:t>
            </w:r>
            <w:r w:rsidRPr="005250BD">
              <w:rPr>
                <w:rFonts w:ascii="Times New Roman" w:hAnsi="Times New Roman" w:cs="Times New Roman"/>
                <w:bCs/>
              </w:rPr>
              <w:t>Выпуск</w:t>
            </w:r>
            <w:r w:rsidRPr="005250BD">
              <w:rPr>
                <w:rFonts w:ascii="Times New Roman" w:hAnsi="Times New Roman" w:cs="Times New Roman"/>
                <w:bCs/>
                <w:lang w:val="en-US"/>
              </w:rPr>
              <w:t xml:space="preserve"> 17, </w:t>
            </w:r>
            <w:r w:rsidRPr="005250BD">
              <w:rPr>
                <w:rFonts w:ascii="Times New Roman" w:hAnsi="Times New Roman" w:cs="Times New Roman"/>
                <w:bCs/>
                <w:lang w:val="kk-KZ"/>
              </w:rPr>
              <w:t>Номер статьи 9958, September 2023, SJR 202</w:t>
            </w:r>
            <w:r w:rsidR="00F064FB" w:rsidRPr="005250BD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Pr="005250BD">
              <w:rPr>
                <w:rFonts w:ascii="Times New Roman" w:hAnsi="Times New Roman" w:cs="Times New Roman"/>
                <w:bCs/>
                <w:lang w:val="kk-KZ"/>
              </w:rPr>
              <w:t xml:space="preserve"> - 0.</w:t>
            </w:r>
            <w:r w:rsidR="00F064FB" w:rsidRPr="005250BD">
              <w:rPr>
                <w:rFonts w:ascii="Times New Roman" w:hAnsi="Times New Roman" w:cs="Times New Roman"/>
                <w:bCs/>
                <w:lang w:val="kk-KZ"/>
              </w:rPr>
              <w:t>508</w:t>
            </w:r>
            <w:r w:rsidRPr="005250BD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 w:rsidRPr="005250B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процентиль – </w:t>
            </w:r>
            <w:r w:rsidRPr="005250BD"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  <w:r w:rsidR="00F064FB" w:rsidRPr="005250BD"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  <w:r w:rsidRPr="005250B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, </w:t>
            </w:r>
            <w:r w:rsidRPr="005250BD">
              <w:rPr>
                <w:rFonts w:ascii="Times New Roman" w:hAnsi="Times New Roman" w:cs="Times New Roman"/>
                <w:lang w:val="kk-KZ"/>
              </w:rPr>
              <w:t xml:space="preserve">Impact Factor </w:t>
            </w:r>
            <w:r w:rsidRPr="005250BD">
              <w:rPr>
                <w:rFonts w:ascii="Times New Roman" w:hAnsi="Times New Roman" w:cs="Times New Roman"/>
                <w:lang w:val="en-US"/>
              </w:rPr>
              <w:t xml:space="preserve">2.7, </w:t>
            </w:r>
            <w:r w:rsidRPr="005250BD">
              <w:rPr>
                <w:rFonts w:ascii="Times New Roman" w:hAnsi="Times New Roman" w:cs="Times New Roman"/>
                <w:bCs/>
                <w:lang w:val="kk-KZ"/>
              </w:rPr>
              <w:t xml:space="preserve">CiteScore – </w:t>
            </w:r>
            <w:r w:rsidR="00F064FB" w:rsidRPr="005250BD">
              <w:rPr>
                <w:rFonts w:ascii="Times New Roman" w:hAnsi="Times New Roman" w:cs="Times New Roman"/>
                <w:bCs/>
                <w:lang w:val="en-US"/>
              </w:rPr>
              <w:t>5</w:t>
            </w:r>
            <w:r w:rsidRPr="005250BD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F064FB" w:rsidRPr="005250BD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  <w:p w14:paraId="439A4B5F" w14:textId="77777777" w:rsidR="00B657DD" w:rsidRPr="005250BD" w:rsidRDefault="007F63A9" w:rsidP="00B657DD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5250BD">
              <w:rPr>
                <w:rFonts w:ascii="Times New Roman" w:hAnsi="Times New Roman" w:cs="Times New Roman"/>
                <w:bCs/>
                <w:lang w:val="en-US"/>
              </w:rPr>
              <w:t>DOI: 10.3390/app13179958</w:t>
            </w:r>
          </w:p>
        </w:tc>
        <w:tc>
          <w:tcPr>
            <w:tcW w:w="898" w:type="dxa"/>
            <w:gridSpan w:val="2"/>
          </w:tcPr>
          <w:p w14:paraId="114A5BCC" w14:textId="77777777" w:rsidR="00B657DD" w:rsidRPr="005250BD" w:rsidRDefault="007F63A9" w:rsidP="00B657DD">
            <w:pPr>
              <w:jc w:val="center"/>
              <w:rPr>
                <w:sz w:val="24"/>
                <w:szCs w:val="24"/>
                <w:lang w:val="kk-KZ"/>
              </w:rPr>
            </w:pPr>
            <w:r w:rsidRPr="005250BD">
              <w:rPr>
                <w:sz w:val="24"/>
                <w:szCs w:val="24"/>
                <w:lang w:val="kk-KZ"/>
              </w:rPr>
              <w:t>1,19</w:t>
            </w:r>
          </w:p>
        </w:tc>
        <w:tc>
          <w:tcPr>
            <w:tcW w:w="2268" w:type="dxa"/>
          </w:tcPr>
          <w:p w14:paraId="6CB0643E" w14:textId="77777777" w:rsidR="00B657DD" w:rsidRPr="005250BD" w:rsidRDefault="007F63A9" w:rsidP="00B657D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en-US" w:eastAsia="ru-RU"/>
              </w:rPr>
            </w:pPr>
            <w:r w:rsidRPr="005250BD">
              <w:rPr>
                <w:sz w:val="24"/>
                <w:szCs w:val="24"/>
                <w:lang w:val="kk-KZ" w:eastAsia="ru-RU"/>
              </w:rPr>
              <w:t>Abdilova G.</w:t>
            </w:r>
            <w:r w:rsidRPr="005250BD">
              <w:rPr>
                <w:sz w:val="24"/>
                <w:szCs w:val="24"/>
                <w:lang w:val="en-US" w:eastAsia="ru-RU"/>
              </w:rPr>
              <w:t xml:space="preserve">, </w:t>
            </w:r>
            <w:r w:rsidRPr="005250BD">
              <w:rPr>
                <w:sz w:val="24"/>
                <w:szCs w:val="24"/>
                <w:lang w:val="kk-KZ" w:eastAsia="ru-RU"/>
              </w:rPr>
              <w:t>Sergibayeva</w:t>
            </w:r>
            <w:r w:rsidRPr="005250BD">
              <w:rPr>
                <w:sz w:val="24"/>
                <w:szCs w:val="24"/>
                <w:lang w:val="en-US" w:eastAsia="ru-RU"/>
              </w:rPr>
              <w:t xml:space="preserve"> </w:t>
            </w:r>
            <w:r w:rsidRPr="005250BD">
              <w:rPr>
                <w:sz w:val="24"/>
                <w:szCs w:val="24"/>
                <w:lang w:val="kk-KZ" w:eastAsia="ru-RU"/>
              </w:rPr>
              <w:t>Z</w:t>
            </w:r>
            <w:r w:rsidRPr="005250BD">
              <w:rPr>
                <w:sz w:val="24"/>
                <w:szCs w:val="24"/>
                <w:lang w:val="en-US" w:eastAsia="ru-RU"/>
              </w:rPr>
              <w:t>.,</w:t>
            </w:r>
          </w:p>
          <w:p w14:paraId="46029523" w14:textId="77777777" w:rsidR="00B657DD" w:rsidRPr="005250BD" w:rsidRDefault="007F63A9" w:rsidP="00B657D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  <w:r w:rsidRPr="005250BD">
              <w:rPr>
                <w:sz w:val="24"/>
                <w:szCs w:val="24"/>
                <w:lang w:val="kk-KZ" w:eastAsia="ru-RU"/>
              </w:rPr>
              <w:t>Shamenov M.</w:t>
            </w:r>
            <w:r w:rsidRPr="005250BD">
              <w:rPr>
                <w:sz w:val="24"/>
                <w:szCs w:val="24"/>
                <w:lang w:val="en-US" w:eastAsia="ru-RU"/>
              </w:rPr>
              <w:t>,</w:t>
            </w:r>
            <w:r w:rsidRPr="005250BD">
              <w:rPr>
                <w:sz w:val="24"/>
                <w:szCs w:val="24"/>
                <w:lang w:val="kk-KZ" w:eastAsia="ru-RU"/>
              </w:rPr>
              <w:t xml:space="preserve"> </w:t>
            </w:r>
          </w:p>
          <w:p w14:paraId="6C2027DE" w14:textId="77777777" w:rsidR="00B657DD" w:rsidRPr="005250BD" w:rsidRDefault="007F63A9" w:rsidP="00B657D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  <w:r w:rsidRPr="005250BD">
              <w:rPr>
                <w:sz w:val="24"/>
                <w:szCs w:val="24"/>
                <w:lang w:val="kk-KZ" w:eastAsia="ru-RU"/>
              </w:rPr>
              <w:t>Zhumadilova G.</w:t>
            </w:r>
            <w:r w:rsidRPr="005250BD">
              <w:rPr>
                <w:sz w:val="24"/>
                <w:szCs w:val="24"/>
                <w:lang w:val="en-US" w:eastAsia="ru-RU"/>
              </w:rPr>
              <w:t>,</w:t>
            </w:r>
            <w:r w:rsidRPr="005250BD">
              <w:rPr>
                <w:sz w:val="24"/>
                <w:szCs w:val="24"/>
                <w:lang w:val="kk-KZ" w:eastAsia="ru-RU"/>
              </w:rPr>
              <w:t xml:space="preserve"> Bakiyeva A.</w:t>
            </w:r>
            <w:r w:rsidRPr="005250BD">
              <w:rPr>
                <w:sz w:val="24"/>
                <w:szCs w:val="24"/>
                <w:lang w:val="en-US" w:eastAsia="ru-RU"/>
              </w:rPr>
              <w:t>,</w:t>
            </w:r>
            <w:r w:rsidRPr="005250BD">
              <w:rPr>
                <w:sz w:val="24"/>
                <w:szCs w:val="24"/>
                <w:lang w:val="kk-KZ" w:eastAsia="ru-RU"/>
              </w:rPr>
              <w:t xml:space="preserve"> </w:t>
            </w:r>
          </w:p>
          <w:p w14:paraId="28A66CC8" w14:textId="77777777" w:rsidR="00B657DD" w:rsidRPr="005250BD" w:rsidRDefault="007F63A9" w:rsidP="00B657D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  <w:r w:rsidRPr="005250BD">
              <w:rPr>
                <w:sz w:val="24"/>
                <w:szCs w:val="24"/>
                <w:lang w:val="kk-KZ" w:eastAsia="ru-RU"/>
              </w:rPr>
              <w:t>Mukashev N.</w:t>
            </w:r>
            <w:r w:rsidRPr="005250BD">
              <w:rPr>
                <w:sz w:val="24"/>
                <w:szCs w:val="24"/>
                <w:lang w:val="en-US" w:eastAsia="ru-RU"/>
              </w:rPr>
              <w:t>,</w:t>
            </w:r>
            <w:r w:rsidRPr="005250BD">
              <w:rPr>
                <w:sz w:val="24"/>
                <w:szCs w:val="24"/>
                <w:lang w:val="kk-KZ" w:eastAsia="ru-RU"/>
              </w:rPr>
              <w:t xml:space="preserve"> Bayadilova A.</w:t>
            </w:r>
            <w:r w:rsidRPr="005250BD">
              <w:rPr>
                <w:sz w:val="24"/>
                <w:szCs w:val="24"/>
                <w:lang w:val="en-US" w:eastAsia="ru-RU"/>
              </w:rPr>
              <w:t>,</w:t>
            </w:r>
            <w:r w:rsidRPr="005250BD">
              <w:rPr>
                <w:sz w:val="24"/>
                <w:szCs w:val="24"/>
                <w:lang w:val="kk-KZ" w:eastAsia="ru-RU"/>
              </w:rPr>
              <w:t xml:space="preserve"> </w:t>
            </w:r>
          </w:p>
          <w:p w14:paraId="13A7F553" w14:textId="77777777" w:rsidR="00B657DD" w:rsidRPr="005250BD" w:rsidRDefault="007F63A9" w:rsidP="00B657D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  <w:r w:rsidRPr="005250BD">
              <w:rPr>
                <w:sz w:val="24"/>
                <w:szCs w:val="24"/>
                <w:lang w:val="kk-KZ" w:eastAsia="ru-RU"/>
              </w:rPr>
              <w:t>Dukenbayev D.</w:t>
            </w:r>
          </w:p>
          <w:p w14:paraId="2D7B1B43" w14:textId="77777777" w:rsidR="005250BD" w:rsidRPr="005250BD" w:rsidRDefault="005250BD" w:rsidP="00B657D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</w:p>
        </w:tc>
      </w:tr>
      <w:tr w:rsidR="0000433F" w14:paraId="4B4FA6C5" w14:textId="77777777" w:rsidTr="00B223C6">
        <w:trPr>
          <w:trHeight w:val="273"/>
        </w:trPr>
        <w:tc>
          <w:tcPr>
            <w:tcW w:w="567" w:type="dxa"/>
          </w:tcPr>
          <w:p w14:paraId="164C77F4" w14:textId="77777777" w:rsidR="00B657DD" w:rsidRPr="005250BD" w:rsidRDefault="007F63A9" w:rsidP="00B657DD">
            <w:pPr>
              <w:jc w:val="center"/>
              <w:rPr>
                <w:sz w:val="24"/>
                <w:szCs w:val="24"/>
                <w:lang w:val="kk-KZ"/>
              </w:rPr>
            </w:pPr>
            <w:r w:rsidRPr="005250B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347" w:type="dxa"/>
          </w:tcPr>
          <w:p w14:paraId="0EA29167" w14:textId="77777777" w:rsidR="00B657DD" w:rsidRPr="005250BD" w:rsidRDefault="007F63A9" w:rsidP="00B657DD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5250BD">
              <w:rPr>
                <w:bCs/>
                <w:color w:val="000000"/>
                <w:sz w:val="24"/>
                <w:szCs w:val="24"/>
                <w:lang w:val="kk-KZ"/>
              </w:rPr>
              <w:t>The effect of mixing ratios on the performance of an integrated poultry slaughterhouse wastewater treatment plant for a recyclable high-quality effluent</w:t>
            </w:r>
          </w:p>
        </w:tc>
        <w:tc>
          <w:tcPr>
            <w:tcW w:w="1606" w:type="dxa"/>
            <w:gridSpan w:val="2"/>
          </w:tcPr>
          <w:p w14:paraId="0DB0D405" w14:textId="77777777" w:rsidR="00B657DD" w:rsidRPr="005250BD" w:rsidRDefault="00665F54" w:rsidP="00B657DD">
            <w:pPr>
              <w:jc w:val="center"/>
              <w:rPr>
                <w:sz w:val="24"/>
                <w:szCs w:val="24"/>
                <w:lang w:val="kk-KZ"/>
              </w:rPr>
            </w:pPr>
            <w:r w:rsidRPr="005250BD">
              <w:rPr>
                <w:sz w:val="24"/>
                <w:szCs w:val="24"/>
                <w:lang w:val="kk-KZ"/>
              </w:rPr>
              <w:t>Б</w:t>
            </w:r>
            <w:r w:rsidR="007F63A9" w:rsidRPr="005250BD">
              <w:rPr>
                <w:sz w:val="24"/>
                <w:szCs w:val="24"/>
                <w:lang w:val="kk-KZ"/>
              </w:rPr>
              <w:t>аспа</w:t>
            </w:r>
          </w:p>
        </w:tc>
        <w:tc>
          <w:tcPr>
            <w:tcW w:w="5623" w:type="dxa"/>
          </w:tcPr>
          <w:p w14:paraId="53C26EC0" w14:textId="77777777" w:rsidR="00B657DD" w:rsidRPr="005250BD" w:rsidRDefault="007F63A9" w:rsidP="00B657DD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  <w:r w:rsidRPr="005250BD">
              <w:rPr>
                <w:rFonts w:ascii="Times New Roman" w:hAnsi="Times New Roman" w:cs="Times New Roman"/>
                <w:bCs/>
                <w:lang w:val="kk-KZ"/>
              </w:rPr>
              <w:t>Sustainability (Switzerland) Том 12, Выпуск 15</w:t>
            </w:r>
            <w:r w:rsidR="00723BB2" w:rsidRPr="005250BD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5250BD">
              <w:rPr>
                <w:rFonts w:ascii="Times New Roman" w:hAnsi="Times New Roman" w:cs="Times New Roman"/>
                <w:bCs/>
                <w:lang w:val="kk-KZ"/>
              </w:rPr>
              <w:t xml:space="preserve">August 2020 Номер статьи 6097, </w:t>
            </w:r>
            <w:r w:rsidRPr="005250BD">
              <w:rPr>
                <w:rFonts w:ascii="Times New Roman" w:hAnsi="Times New Roman" w:cs="Times New Roman"/>
                <w:b/>
                <w:bCs/>
                <w:lang w:val="kk-KZ"/>
              </w:rPr>
              <w:t>процентиль 65</w:t>
            </w:r>
            <w:r w:rsidRPr="005250BD">
              <w:rPr>
                <w:rFonts w:ascii="Times New Roman" w:hAnsi="Times New Roman" w:cs="Times New Roman"/>
                <w:bCs/>
                <w:lang w:val="kk-KZ"/>
              </w:rPr>
              <w:t>, SJR 2022 - 0.664, DOI 10.3390/su12156097</w:t>
            </w:r>
          </w:p>
        </w:tc>
        <w:tc>
          <w:tcPr>
            <w:tcW w:w="898" w:type="dxa"/>
            <w:gridSpan w:val="2"/>
          </w:tcPr>
          <w:p w14:paraId="651F98A9" w14:textId="77777777" w:rsidR="00B657DD" w:rsidRPr="005250BD" w:rsidRDefault="00D40B68" w:rsidP="00B657DD">
            <w:pPr>
              <w:jc w:val="center"/>
              <w:rPr>
                <w:sz w:val="24"/>
                <w:szCs w:val="24"/>
                <w:lang w:val="kk-KZ"/>
              </w:rPr>
            </w:pPr>
            <w:r w:rsidRPr="005250BD">
              <w:rPr>
                <w:sz w:val="24"/>
                <w:szCs w:val="24"/>
                <w:lang w:val="kk-KZ"/>
              </w:rPr>
              <w:t>1,3</w:t>
            </w:r>
          </w:p>
        </w:tc>
        <w:tc>
          <w:tcPr>
            <w:tcW w:w="2268" w:type="dxa"/>
          </w:tcPr>
          <w:p w14:paraId="08306E3B" w14:textId="77777777" w:rsidR="00B657DD" w:rsidRPr="005250BD" w:rsidRDefault="007F63A9" w:rsidP="00B657D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  <w:r w:rsidRPr="005250BD">
              <w:rPr>
                <w:sz w:val="24"/>
                <w:szCs w:val="24"/>
                <w:lang w:val="kk-KZ" w:eastAsia="ru-RU"/>
              </w:rPr>
              <w:t xml:space="preserve">Meiramkulova К., </w:t>
            </w:r>
          </w:p>
          <w:p w14:paraId="450170F3" w14:textId="77777777" w:rsidR="00B657DD" w:rsidRPr="005250BD" w:rsidRDefault="007F63A9" w:rsidP="00B657D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  <w:r w:rsidRPr="005250BD">
              <w:rPr>
                <w:sz w:val="24"/>
                <w:szCs w:val="24"/>
                <w:lang w:val="kk-KZ" w:eastAsia="ru-RU"/>
              </w:rPr>
              <w:t xml:space="preserve">Saspugayeva G., </w:t>
            </w:r>
          </w:p>
          <w:p w14:paraId="6356F7DC" w14:textId="77777777" w:rsidR="00B657DD" w:rsidRPr="005250BD" w:rsidRDefault="007F63A9" w:rsidP="00B657D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  <w:r w:rsidRPr="005250BD">
              <w:rPr>
                <w:sz w:val="24"/>
                <w:szCs w:val="24"/>
                <w:lang w:val="kk-KZ" w:eastAsia="ru-RU"/>
              </w:rPr>
              <w:t>Aubakirova К.,</w:t>
            </w:r>
          </w:p>
          <w:p w14:paraId="1A6FAE1B" w14:textId="77777777" w:rsidR="00B657DD" w:rsidRPr="005250BD" w:rsidRDefault="007F63A9" w:rsidP="00B657D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  <w:r w:rsidRPr="005250BD">
              <w:rPr>
                <w:sz w:val="24"/>
                <w:szCs w:val="24"/>
                <w:lang w:val="kk-KZ" w:eastAsia="ru-RU"/>
              </w:rPr>
              <w:t>Arystanova S.,</w:t>
            </w:r>
          </w:p>
          <w:p w14:paraId="49770CF6" w14:textId="77777777" w:rsidR="00B657DD" w:rsidRPr="005250BD" w:rsidRDefault="007F63A9" w:rsidP="00B657D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  <w:r w:rsidRPr="005250BD">
              <w:rPr>
                <w:sz w:val="24"/>
                <w:szCs w:val="24"/>
                <w:lang w:val="kk-KZ" w:eastAsia="ru-RU"/>
              </w:rPr>
              <w:t>Kydyrbekova А.,</w:t>
            </w:r>
          </w:p>
          <w:p w14:paraId="77391A52" w14:textId="77777777" w:rsidR="00B657DD" w:rsidRPr="005250BD" w:rsidRDefault="007F63A9" w:rsidP="00B657D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  <w:r w:rsidRPr="005250BD">
              <w:rPr>
                <w:sz w:val="24"/>
                <w:szCs w:val="24"/>
                <w:lang w:val="kk-KZ" w:eastAsia="ru-RU"/>
              </w:rPr>
              <w:t>Tashenov Е.,</w:t>
            </w:r>
          </w:p>
          <w:p w14:paraId="64B3BDA3" w14:textId="77777777" w:rsidR="00B657DD" w:rsidRPr="005250BD" w:rsidRDefault="007F63A9" w:rsidP="00B657D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  <w:r w:rsidRPr="005250BD">
              <w:rPr>
                <w:sz w:val="24"/>
                <w:szCs w:val="24"/>
                <w:lang w:val="kk-KZ" w:eastAsia="ru-RU"/>
              </w:rPr>
              <w:t>Mkilima Т.</w:t>
            </w:r>
          </w:p>
          <w:p w14:paraId="5E7F0E2C" w14:textId="77777777" w:rsidR="00665F54" w:rsidRPr="005250BD" w:rsidRDefault="00665F54" w:rsidP="00B657D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</w:p>
        </w:tc>
      </w:tr>
      <w:tr w:rsidR="0000433F" w14:paraId="5F2D47D3" w14:textId="77777777" w:rsidTr="00B223C6">
        <w:trPr>
          <w:trHeight w:val="273"/>
        </w:trPr>
        <w:tc>
          <w:tcPr>
            <w:tcW w:w="567" w:type="dxa"/>
          </w:tcPr>
          <w:p w14:paraId="49BDA5EA" w14:textId="77777777" w:rsidR="00B223C6" w:rsidRPr="005250BD" w:rsidRDefault="007F63A9" w:rsidP="00B223C6">
            <w:pPr>
              <w:jc w:val="center"/>
              <w:rPr>
                <w:sz w:val="24"/>
                <w:szCs w:val="24"/>
                <w:lang w:val="kk-KZ"/>
              </w:rPr>
            </w:pPr>
            <w:r w:rsidRPr="005250BD"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347" w:type="dxa"/>
          </w:tcPr>
          <w:p w14:paraId="0B92CD64" w14:textId="77777777" w:rsidR="00B223C6" w:rsidRPr="005250BD" w:rsidRDefault="007F63A9" w:rsidP="00B223C6">
            <w:pPr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  <w:r w:rsidRPr="005250BD">
              <w:rPr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606" w:type="dxa"/>
            <w:gridSpan w:val="2"/>
          </w:tcPr>
          <w:p w14:paraId="19DE1E77" w14:textId="77777777" w:rsidR="00B223C6" w:rsidRPr="005250BD" w:rsidRDefault="007F63A9" w:rsidP="00B223C6">
            <w:pPr>
              <w:jc w:val="center"/>
              <w:rPr>
                <w:sz w:val="24"/>
                <w:szCs w:val="24"/>
                <w:lang w:val="kk-KZ"/>
              </w:rPr>
            </w:pPr>
            <w:r w:rsidRPr="005250BD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5623" w:type="dxa"/>
          </w:tcPr>
          <w:p w14:paraId="79438A5A" w14:textId="77777777" w:rsidR="00B223C6" w:rsidRPr="005250BD" w:rsidRDefault="007F63A9" w:rsidP="00B223C6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50BD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898" w:type="dxa"/>
            <w:gridSpan w:val="2"/>
          </w:tcPr>
          <w:p w14:paraId="2F1F97B5" w14:textId="77777777" w:rsidR="00B223C6" w:rsidRPr="005250BD" w:rsidRDefault="007F63A9" w:rsidP="00B223C6">
            <w:pPr>
              <w:jc w:val="center"/>
              <w:rPr>
                <w:sz w:val="24"/>
                <w:szCs w:val="24"/>
                <w:lang w:val="kk-KZ"/>
              </w:rPr>
            </w:pPr>
            <w:r w:rsidRPr="005250BD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6A0BBBB7" w14:textId="77777777" w:rsidR="00B223C6" w:rsidRPr="005250BD" w:rsidRDefault="007F63A9" w:rsidP="00B223C6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  <w:lang w:val="kk-KZ" w:eastAsia="ru-RU"/>
              </w:rPr>
            </w:pPr>
            <w:r w:rsidRPr="005250BD">
              <w:rPr>
                <w:sz w:val="24"/>
                <w:szCs w:val="24"/>
                <w:lang w:val="kk-KZ" w:eastAsia="ru-RU"/>
              </w:rPr>
              <w:t>6</w:t>
            </w:r>
          </w:p>
        </w:tc>
      </w:tr>
      <w:tr w:rsidR="0000433F" w:rsidRPr="007E0154" w14:paraId="2DF673F2" w14:textId="77777777" w:rsidTr="00B223C6">
        <w:trPr>
          <w:trHeight w:val="861"/>
        </w:trPr>
        <w:tc>
          <w:tcPr>
            <w:tcW w:w="567" w:type="dxa"/>
          </w:tcPr>
          <w:p w14:paraId="67295C84" w14:textId="77777777" w:rsidR="00B657DD" w:rsidRPr="00A55F36" w:rsidRDefault="007F63A9" w:rsidP="00B657DD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  <w:tc>
          <w:tcPr>
            <w:tcW w:w="4347" w:type="dxa"/>
          </w:tcPr>
          <w:p w14:paraId="38CF1F40" w14:textId="77777777" w:rsidR="00B657DD" w:rsidRPr="003646C3" w:rsidRDefault="007F63A9" w:rsidP="00B657DD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7A0D35">
              <w:rPr>
                <w:bCs/>
                <w:color w:val="000000"/>
                <w:sz w:val="24"/>
                <w:szCs w:val="24"/>
                <w:lang w:val="en-US"/>
              </w:rPr>
              <w:t>The effect of scale on the performance of an integrated poultry slaughterhouse wastewater treatment process</w:t>
            </w:r>
          </w:p>
        </w:tc>
        <w:tc>
          <w:tcPr>
            <w:tcW w:w="1606" w:type="dxa"/>
            <w:gridSpan w:val="2"/>
          </w:tcPr>
          <w:p w14:paraId="7CEEB848" w14:textId="77777777" w:rsidR="00B657DD" w:rsidRDefault="007F63A9" w:rsidP="00B657DD">
            <w:pPr>
              <w:jc w:val="center"/>
            </w:pPr>
            <w:r w:rsidRPr="00D62254">
              <w:rPr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623" w:type="dxa"/>
          </w:tcPr>
          <w:p w14:paraId="6D20A0C8" w14:textId="77777777" w:rsidR="00B657DD" w:rsidRPr="00935E0F" w:rsidRDefault="007F63A9" w:rsidP="00B657DD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  <w:r w:rsidRPr="00A55F36">
              <w:rPr>
                <w:rFonts w:ascii="Times New Roman" w:hAnsi="Times New Roman" w:cs="Times New Roman"/>
                <w:bCs/>
                <w:lang w:val="kk-KZ"/>
              </w:rPr>
              <w:t>Sustainability (Switzerland)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A55F36">
              <w:rPr>
                <w:rFonts w:ascii="Times New Roman" w:hAnsi="Times New Roman" w:cs="Times New Roman"/>
                <w:bCs/>
                <w:lang w:val="kk-KZ"/>
              </w:rPr>
              <w:t>Том 12, Выпуск 111 June 2020 Номер статьи 4679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Pr="003E388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процентиль </w:t>
            </w:r>
            <w:r w:rsidR="003E388B" w:rsidRPr="003E388B">
              <w:rPr>
                <w:b/>
                <w:sz w:val="22"/>
              </w:rPr>
              <w:t>=</w:t>
            </w:r>
            <w:r w:rsidR="003E388B" w:rsidRPr="003E388B">
              <w:rPr>
                <w:b/>
                <w:sz w:val="22"/>
                <w:lang w:val="kk-KZ"/>
              </w:rPr>
              <w:t xml:space="preserve"> </w:t>
            </w:r>
            <w:r w:rsidR="003E388B">
              <w:rPr>
                <w:sz w:val="22"/>
                <w:lang w:val="kk-KZ"/>
              </w:rPr>
              <w:t xml:space="preserve"> </w:t>
            </w:r>
            <w:r w:rsidRPr="003E388B">
              <w:rPr>
                <w:rFonts w:ascii="Times New Roman" w:hAnsi="Times New Roman" w:cs="Times New Roman"/>
                <w:b/>
                <w:bCs/>
                <w:lang w:val="kk-KZ"/>
              </w:rPr>
              <w:t>65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Pr="00A55F36">
              <w:rPr>
                <w:rFonts w:ascii="Times New Roman" w:hAnsi="Times New Roman" w:cs="Times New Roman"/>
                <w:bCs/>
                <w:lang w:val="kk-KZ"/>
              </w:rPr>
              <w:t>SJR 2022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- </w:t>
            </w:r>
            <w:r w:rsidRPr="00A55F36">
              <w:rPr>
                <w:rFonts w:ascii="Times New Roman" w:hAnsi="Times New Roman" w:cs="Times New Roman"/>
                <w:bCs/>
                <w:lang w:val="kk-KZ"/>
              </w:rPr>
              <w:t>0.664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, CiteScore – 5,8, </w:t>
            </w:r>
            <w:r w:rsidRPr="00A55F36">
              <w:rPr>
                <w:rFonts w:ascii="Times New Roman" w:hAnsi="Times New Roman" w:cs="Times New Roman"/>
                <w:bCs/>
                <w:lang w:val="kk-KZ"/>
              </w:rPr>
              <w:t>DOI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A55F36">
              <w:rPr>
                <w:rFonts w:ascii="Times New Roman" w:hAnsi="Times New Roman" w:cs="Times New Roman"/>
                <w:bCs/>
                <w:lang w:val="kk-KZ"/>
              </w:rPr>
              <w:t>10.3390/su12114679</w:t>
            </w:r>
          </w:p>
        </w:tc>
        <w:tc>
          <w:tcPr>
            <w:tcW w:w="898" w:type="dxa"/>
            <w:gridSpan w:val="2"/>
          </w:tcPr>
          <w:p w14:paraId="17C517F6" w14:textId="77777777" w:rsidR="00B657DD" w:rsidRDefault="00D40B68" w:rsidP="00B657D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0,9</w:t>
            </w:r>
          </w:p>
        </w:tc>
        <w:tc>
          <w:tcPr>
            <w:tcW w:w="2268" w:type="dxa"/>
          </w:tcPr>
          <w:p w14:paraId="7F350338" w14:textId="77777777" w:rsidR="00B657DD" w:rsidRPr="007A0D35" w:rsidRDefault="007F63A9" w:rsidP="00B657D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  <w:r w:rsidRPr="007A0D35">
              <w:rPr>
                <w:sz w:val="24"/>
                <w:szCs w:val="24"/>
                <w:lang w:val="kk-KZ" w:eastAsia="ru-RU"/>
              </w:rPr>
              <w:t>Meiramkulova</w:t>
            </w:r>
            <w:r>
              <w:rPr>
                <w:sz w:val="24"/>
                <w:szCs w:val="24"/>
                <w:lang w:val="kk-KZ" w:eastAsia="ru-RU"/>
              </w:rPr>
              <w:t xml:space="preserve"> К.</w:t>
            </w:r>
            <w:r w:rsidRPr="007A0D35">
              <w:rPr>
                <w:sz w:val="24"/>
                <w:szCs w:val="24"/>
                <w:lang w:val="kk-KZ" w:eastAsia="ru-RU"/>
              </w:rPr>
              <w:t xml:space="preserve">, </w:t>
            </w:r>
          </w:p>
          <w:p w14:paraId="2FC966CB" w14:textId="77777777" w:rsidR="00B657DD" w:rsidRPr="007A0D35" w:rsidRDefault="007F63A9" w:rsidP="00B657D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  <w:r w:rsidRPr="007A0D35">
              <w:rPr>
                <w:sz w:val="24"/>
                <w:szCs w:val="24"/>
                <w:lang w:val="kk-KZ" w:eastAsia="ru-RU"/>
              </w:rPr>
              <w:t>Zorpas</w:t>
            </w:r>
            <w:r>
              <w:rPr>
                <w:sz w:val="24"/>
                <w:szCs w:val="24"/>
                <w:lang w:val="kk-KZ" w:eastAsia="ru-RU"/>
              </w:rPr>
              <w:t xml:space="preserve"> А</w:t>
            </w:r>
            <w:r w:rsidRPr="007A0D35">
              <w:rPr>
                <w:sz w:val="24"/>
                <w:szCs w:val="24"/>
                <w:lang w:val="kk-KZ" w:eastAsia="ru-RU"/>
              </w:rPr>
              <w:t>,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</w:p>
          <w:p w14:paraId="5C793F81" w14:textId="77777777" w:rsidR="00B657DD" w:rsidRPr="007A0D35" w:rsidRDefault="007F63A9" w:rsidP="00B657D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  <w:r w:rsidRPr="007A0D35">
              <w:rPr>
                <w:sz w:val="24"/>
                <w:szCs w:val="24"/>
                <w:lang w:val="kk-KZ" w:eastAsia="ru-RU"/>
              </w:rPr>
              <w:t>Zhumagulov</w:t>
            </w:r>
            <w:r>
              <w:rPr>
                <w:sz w:val="24"/>
                <w:szCs w:val="24"/>
                <w:lang w:val="kk-KZ" w:eastAsia="ru-RU"/>
              </w:rPr>
              <w:t xml:space="preserve"> М.,</w:t>
            </w:r>
          </w:p>
          <w:p w14:paraId="328615D3" w14:textId="77777777" w:rsidR="00B657DD" w:rsidRPr="007A0D35" w:rsidRDefault="007F63A9" w:rsidP="00B657D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  <w:r w:rsidRPr="007A0D35">
              <w:rPr>
                <w:sz w:val="24"/>
                <w:szCs w:val="24"/>
                <w:lang w:val="kk-KZ" w:eastAsia="ru-RU"/>
              </w:rPr>
              <w:t>Saspugayeva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Pr="007A0D35">
              <w:rPr>
                <w:sz w:val="24"/>
                <w:szCs w:val="24"/>
                <w:lang w:val="kk-KZ" w:eastAsia="ru-RU"/>
              </w:rPr>
              <w:t>G</w:t>
            </w:r>
            <w:r>
              <w:rPr>
                <w:sz w:val="24"/>
                <w:szCs w:val="24"/>
                <w:lang w:val="kk-KZ" w:eastAsia="ru-RU"/>
              </w:rPr>
              <w:t xml:space="preserve">., </w:t>
            </w:r>
          </w:p>
          <w:p w14:paraId="5D0010F3" w14:textId="77777777" w:rsidR="00B657DD" w:rsidRPr="007A0D35" w:rsidRDefault="007F63A9" w:rsidP="00B657D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  <w:r w:rsidRPr="007A0D35">
              <w:rPr>
                <w:sz w:val="24"/>
                <w:szCs w:val="24"/>
                <w:lang w:val="kk-KZ" w:eastAsia="ru-RU"/>
              </w:rPr>
              <w:t>Kydyrbekova</w:t>
            </w:r>
            <w:r>
              <w:rPr>
                <w:sz w:val="24"/>
                <w:szCs w:val="24"/>
                <w:lang w:val="kk-KZ" w:eastAsia="ru-RU"/>
              </w:rPr>
              <w:t xml:space="preserve"> А.</w:t>
            </w:r>
            <w:r w:rsidRPr="007A0D35">
              <w:rPr>
                <w:sz w:val="24"/>
                <w:szCs w:val="24"/>
                <w:lang w:val="kk-KZ" w:eastAsia="ru-RU"/>
              </w:rPr>
              <w:t>,</w:t>
            </w:r>
          </w:p>
          <w:p w14:paraId="66971730" w14:textId="77777777" w:rsidR="00B657DD" w:rsidRDefault="007F63A9" w:rsidP="00B657D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  <w:r w:rsidRPr="007A0D35">
              <w:rPr>
                <w:sz w:val="24"/>
                <w:szCs w:val="24"/>
                <w:lang w:val="kk-KZ" w:eastAsia="ru-RU"/>
              </w:rPr>
              <w:t>Mkilima</w:t>
            </w:r>
            <w:r>
              <w:rPr>
                <w:sz w:val="24"/>
                <w:szCs w:val="24"/>
                <w:lang w:val="kk-KZ" w:eastAsia="ru-RU"/>
              </w:rPr>
              <w:t xml:space="preserve"> Т.</w:t>
            </w:r>
            <w:r w:rsidRPr="007A0D35">
              <w:rPr>
                <w:sz w:val="24"/>
                <w:szCs w:val="24"/>
                <w:lang w:val="kk-KZ" w:eastAsia="ru-RU"/>
              </w:rPr>
              <w:t>,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Pr="007A0D35">
              <w:rPr>
                <w:sz w:val="24"/>
                <w:szCs w:val="24"/>
                <w:lang w:val="kk-KZ" w:eastAsia="ru-RU"/>
              </w:rPr>
              <w:t>Inglezakis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Pr="007A0D35">
              <w:rPr>
                <w:sz w:val="24"/>
                <w:szCs w:val="24"/>
                <w:lang w:val="kk-KZ" w:eastAsia="ru-RU"/>
              </w:rPr>
              <w:t>V</w:t>
            </w:r>
            <w:r>
              <w:rPr>
                <w:sz w:val="24"/>
                <w:szCs w:val="24"/>
                <w:lang w:val="kk-KZ" w:eastAsia="ru-RU"/>
              </w:rPr>
              <w:t>.</w:t>
            </w:r>
            <w:r w:rsidRPr="007A0D35">
              <w:rPr>
                <w:sz w:val="24"/>
                <w:szCs w:val="24"/>
                <w:lang w:val="kk-KZ" w:eastAsia="ru-RU"/>
              </w:rPr>
              <w:t>J.</w:t>
            </w:r>
          </w:p>
          <w:p w14:paraId="4D616F44" w14:textId="77777777" w:rsidR="005250BD" w:rsidRPr="00935E0F" w:rsidRDefault="005250BD" w:rsidP="00B657D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</w:p>
        </w:tc>
      </w:tr>
      <w:tr w:rsidR="0000433F" w:rsidRPr="007E0154" w14:paraId="1ED87320" w14:textId="77777777" w:rsidTr="00B223C6">
        <w:trPr>
          <w:trHeight w:val="861"/>
        </w:trPr>
        <w:tc>
          <w:tcPr>
            <w:tcW w:w="567" w:type="dxa"/>
          </w:tcPr>
          <w:p w14:paraId="62CAE87F" w14:textId="77777777" w:rsidR="00B657DD" w:rsidRPr="00A55F36" w:rsidRDefault="007F63A9" w:rsidP="00B657DD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4347" w:type="dxa"/>
          </w:tcPr>
          <w:p w14:paraId="1D464B52" w14:textId="77777777" w:rsidR="00B657DD" w:rsidRPr="00A55F36" w:rsidRDefault="007F63A9" w:rsidP="00B657DD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A55F36">
              <w:rPr>
                <w:bCs/>
                <w:color w:val="000000"/>
                <w:sz w:val="24"/>
                <w:szCs w:val="24"/>
                <w:lang w:val="kk-KZ"/>
              </w:rPr>
              <w:t>Evaluation of electrochemical methods for poultry slaughterhouse wastewater treatment</w:t>
            </w:r>
          </w:p>
        </w:tc>
        <w:tc>
          <w:tcPr>
            <w:tcW w:w="1606" w:type="dxa"/>
            <w:gridSpan w:val="2"/>
          </w:tcPr>
          <w:p w14:paraId="2CC453F2" w14:textId="77777777" w:rsidR="00B657DD" w:rsidRPr="00A55F36" w:rsidRDefault="007F63A9" w:rsidP="00B657DD">
            <w:pPr>
              <w:jc w:val="center"/>
              <w:rPr>
                <w:lang w:val="kk-KZ"/>
              </w:rPr>
            </w:pPr>
            <w:r w:rsidRPr="00D62254">
              <w:rPr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623" w:type="dxa"/>
          </w:tcPr>
          <w:p w14:paraId="02D52583" w14:textId="77777777" w:rsidR="00B657DD" w:rsidRPr="00935E0F" w:rsidRDefault="007F63A9" w:rsidP="00B657DD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  <w:r w:rsidRPr="00A55F36">
              <w:rPr>
                <w:rFonts w:ascii="Times New Roman" w:hAnsi="Times New Roman" w:cs="Times New Roman"/>
                <w:bCs/>
                <w:lang w:val="kk-KZ"/>
              </w:rPr>
              <w:t>Sustainability (Switzerland)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A55F36">
              <w:rPr>
                <w:rFonts w:ascii="Times New Roman" w:hAnsi="Times New Roman" w:cs="Times New Roman"/>
                <w:bCs/>
                <w:lang w:val="kk-KZ"/>
              </w:rPr>
              <w:t>Том 12, Выпуск 121 June 2020 Номер статьи 5110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, процентиль </w:t>
            </w:r>
            <w:r w:rsidR="003E388B" w:rsidRPr="003E388B">
              <w:rPr>
                <w:sz w:val="22"/>
                <w:lang w:val="kk-KZ"/>
              </w:rPr>
              <w:t>=</w:t>
            </w:r>
            <w:r w:rsidR="003E388B" w:rsidRPr="00827E52">
              <w:rPr>
                <w:sz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65, </w:t>
            </w:r>
            <w:r w:rsidRPr="00A55F36">
              <w:rPr>
                <w:rFonts w:ascii="Times New Roman" w:hAnsi="Times New Roman" w:cs="Times New Roman"/>
                <w:bCs/>
                <w:lang w:val="kk-KZ"/>
              </w:rPr>
              <w:t>SJR 2022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- </w:t>
            </w:r>
            <w:r w:rsidRPr="00A55F36">
              <w:rPr>
                <w:rFonts w:ascii="Times New Roman" w:hAnsi="Times New Roman" w:cs="Times New Roman"/>
                <w:bCs/>
                <w:lang w:val="kk-KZ"/>
              </w:rPr>
              <w:t>0.664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Pr="00A55F36">
              <w:rPr>
                <w:rFonts w:ascii="Times New Roman" w:hAnsi="Times New Roman" w:cs="Times New Roman"/>
                <w:bCs/>
                <w:lang w:val="kk-KZ"/>
              </w:rPr>
              <w:t>DOI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A55F36">
              <w:rPr>
                <w:rFonts w:ascii="Times New Roman" w:hAnsi="Times New Roman" w:cs="Times New Roman"/>
                <w:bCs/>
                <w:lang w:val="kk-KZ"/>
              </w:rPr>
              <w:t>10.3390/su12125110</w:t>
            </w:r>
          </w:p>
        </w:tc>
        <w:tc>
          <w:tcPr>
            <w:tcW w:w="898" w:type="dxa"/>
            <w:gridSpan w:val="2"/>
          </w:tcPr>
          <w:p w14:paraId="460CC7B7" w14:textId="77777777" w:rsidR="00B657DD" w:rsidRDefault="00D40B68" w:rsidP="00B657D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1,0</w:t>
            </w:r>
          </w:p>
        </w:tc>
        <w:tc>
          <w:tcPr>
            <w:tcW w:w="2268" w:type="dxa"/>
          </w:tcPr>
          <w:p w14:paraId="73568901" w14:textId="77777777" w:rsidR="00B657DD" w:rsidRPr="007A0D35" w:rsidRDefault="007F63A9" w:rsidP="00B657D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  <w:r w:rsidRPr="007A0D35">
              <w:rPr>
                <w:sz w:val="24"/>
                <w:szCs w:val="24"/>
                <w:lang w:val="kk-KZ" w:eastAsia="ru-RU"/>
              </w:rPr>
              <w:t>Meiramkulova</w:t>
            </w:r>
            <w:r>
              <w:rPr>
                <w:sz w:val="24"/>
                <w:szCs w:val="24"/>
                <w:lang w:val="kk-KZ" w:eastAsia="ru-RU"/>
              </w:rPr>
              <w:t xml:space="preserve"> К.</w:t>
            </w:r>
            <w:r w:rsidRPr="007A0D35">
              <w:rPr>
                <w:sz w:val="24"/>
                <w:szCs w:val="24"/>
                <w:lang w:val="kk-KZ" w:eastAsia="ru-RU"/>
              </w:rPr>
              <w:t xml:space="preserve">, </w:t>
            </w:r>
          </w:p>
          <w:p w14:paraId="59D2CDD1" w14:textId="77777777" w:rsidR="00B657DD" w:rsidRPr="00A55F36" w:rsidRDefault="007F63A9" w:rsidP="00B657D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  <w:r w:rsidRPr="00A55F36">
              <w:rPr>
                <w:sz w:val="24"/>
                <w:szCs w:val="24"/>
                <w:lang w:val="kk-KZ" w:eastAsia="ru-RU"/>
              </w:rPr>
              <w:t>Jakupova Z</w:t>
            </w:r>
            <w:r>
              <w:rPr>
                <w:sz w:val="24"/>
                <w:szCs w:val="24"/>
                <w:lang w:val="kk-KZ" w:eastAsia="ru-RU"/>
              </w:rPr>
              <w:t>.,</w:t>
            </w:r>
          </w:p>
          <w:p w14:paraId="072EBED8" w14:textId="77777777" w:rsidR="00B657DD" w:rsidRPr="00A55F36" w:rsidRDefault="007F63A9" w:rsidP="00B657D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  <w:r w:rsidRPr="00A55F36">
              <w:rPr>
                <w:sz w:val="24"/>
                <w:szCs w:val="24"/>
                <w:lang w:val="kk-KZ" w:eastAsia="ru-RU"/>
              </w:rPr>
              <w:t>Tashenov</w:t>
            </w:r>
            <w:r>
              <w:rPr>
                <w:sz w:val="24"/>
                <w:szCs w:val="24"/>
                <w:lang w:val="kk-KZ" w:eastAsia="ru-RU"/>
              </w:rPr>
              <w:t xml:space="preserve"> Е.</w:t>
            </w:r>
            <w:r w:rsidRPr="00A55F36">
              <w:rPr>
                <w:sz w:val="24"/>
                <w:szCs w:val="24"/>
                <w:lang w:val="kk-KZ" w:eastAsia="ru-RU"/>
              </w:rPr>
              <w:t>,</w:t>
            </w:r>
          </w:p>
          <w:p w14:paraId="275C17DF" w14:textId="77777777" w:rsidR="00B657DD" w:rsidRPr="007A0D35" w:rsidRDefault="007F63A9" w:rsidP="00B657D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  <w:r w:rsidRPr="007A0D35">
              <w:rPr>
                <w:sz w:val="24"/>
                <w:szCs w:val="24"/>
                <w:lang w:val="kk-KZ" w:eastAsia="ru-RU"/>
              </w:rPr>
              <w:t>Kydyrbekova</w:t>
            </w:r>
            <w:r>
              <w:rPr>
                <w:sz w:val="24"/>
                <w:szCs w:val="24"/>
                <w:lang w:val="kk-KZ" w:eastAsia="ru-RU"/>
              </w:rPr>
              <w:t xml:space="preserve"> А.</w:t>
            </w:r>
            <w:r w:rsidRPr="007A0D35">
              <w:rPr>
                <w:sz w:val="24"/>
                <w:szCs w:val="24"/>
                <w:lang w:val="kk-KZ" w:eastAsia="ru-RU"/>
              </w:rPr>
              <w:t>,</w:t>
            </w:r>
          </w:p>
          <w:p w14:paraId="130C90B8" w14:textId="77777777" w:rsidR="00B657DD" w:rsidRDefault="007F63A9" w:rsidP="00B657D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  <w:r w:rsidRPr="007A0D35">
              <w:rPr>
                <w:sz w:val="24"/>
                <w:szCs w:val="24"/>
                <w:lang w:val="kk-KZ" w:eastAsia="ru-RU"/>
              </w:rPr>
              <w:t>Mkilima</w:t>
            </w:r>
            <w:r>
              <w:rPr>
                <w:sz w:val="24"/>
                <w:szCs w:val="24"/>
                <w:lang w:val="kk-KZ" w:eastAsia="ru-RU"/>
              </w:rPr>
              <w:t xml:space="preserve"> Т.</w:t>
            </w:r>
            <w:r w:rsidRPr="007A0D35">
              <w:rPr>
                <w:sz w:val="24"/>
                <w:szCs w:val="24"/>
                <w:lang w:val="kk-KZ" w:eastAsia="ru-RU"/>
              </w:rPr>
              <w:t>,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Pr="007A0D35">
              <w:rPr>
                <w:sz w:val="24"/>
                <w:szCs w:val="24"/>
                <w:lang w:val="kk-KZ" w:eastAsia="ru-RU"/>
              </w:rPr>
              <w:t>Inglezakis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Pr="007A0D35">
              <w:rPr>
                <w:sz w:val="24"/>
                <w:szCs w:val="24"/>
                <w:lang w:val="kk-KZ" w:eastAsia="ru-RU"/>
              </w:rPr>
              <w:t>V</w:t>
            </w:r>
            <w:r>
              <w:rPr>
                <w:sz w:val="24"/>
                <w:szCs w:val="24"/>
                <w:lang w:val="kk-KZ" w:eastAsia="ru-RU"/>
              </w:rPr>
              <w:t>.</w:t>
            </w:r>
            <w:r w:rsidRPr="007A0D35">
              <w:rPr>
                <w:sz w:val="24"/>
                <w:szCs w:val="24"/>
                <w:lang w:val="kk-KZ" w:eastAsia="ru-RU"/>
              </w:rPr>
              <w:t>J.</w:t>
            </w:r>
          </w:p>
          <w:p w14:paraId="641899FD" w14:textId="77777777" w:rsidR="005250BD" w:rsidRPr="00935E0F" w:rsidRDefault="005250BD" w:rsidP="00B657DD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</w:p>
        </w:tc>
      </w:tr>
      <w:tr w:rsidR="0000433F" w:rsidRPr="007E0154" w14:paraId="1F4DE222" w14:textId="77777777" w:rsidTr="00B223C6">
        <w:trPr>
          <w:trHeight w:val="861"/>
        </w:trPr>
        <w:tc>
          <w:tcPr>
            <w:tcW w:w="567" w:type="dxa"/>
          </w:tcPr>
          <w:p w14:paraId="70C561E5" w14:textId="77777777" w:rsidR="003E388B" w:rsidRPr="00B657DD" w:rsidRDefault="007F63A9" w:rsidP="003E388B">
            <w:pPr>
              <w:jc w:val="center"/>
              <w:rPr>
                <w:sz w:val="24"/>
                <w:lang w:val="kk-KZ"/>
              </w:rPr>
            </w:pPr>
            <w:r w:rsidRPr="00B657DD">
              <w:rPr>
                <w:sz w:val="24"/>
                <w:lang w:val="kk-KZ"/>
              </w:rPr>
              <w:t>5</w:t>
            </w:r>
          </w:p>
        </w:tc>
        <w:tc>
          <w:tcPr>
            <w:tcW w:w="4347" w:type="dxa"/>
          </w:tcPr>
          <w:p w14:paraId="5F499523" w14:textId="77777777" w:rsidR="003E388B" w:rsidRPr="00A55F36" w:rsidRDefault="007F63A9" w:rsidP="003E388B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5C3316">
              <w:rPr>
                <w:bCs/>
                <w:color w:val="000000"/>
                <w:sz w:val="24"/>
                <w:szCs w:val="24"/>
                <w:lang w:val="kk-KZ"/>
              </w:rPr>
              <w:t>Nanoparticle-strengthened-martensitic Surface Layered Constructed Steel by Plasma Hardening Rout</w:t>
            </w:r>
          </w:p>
        </w:tc>
        <w:tc>
          <w:tcPr>
            <w:tcW w:w="1606" w:type="dxa"/>
            <w:gridSpan w:val="2"/>
          </w:tcPr>
          <w:p w14:paraId="24EB3ECD" w14:textId="77777777" w:rsidR="003E388B" w:rsidRPr="00A55F36" w:rsidRDefault="007F63A9" w:rsidP="003E388B">
            <w:pPr>
              <w:jc w:val="center"/>
              <w:rPr>
                <w:lang w:val="kk-KZ"/>
              </w:rPr>
            </w:pPr>
            <w:r w:rsidRPr="00D62254">
              <w:rPr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623" w:type="dxa"/>
          </w:tcPr>
          <w:p w14:paraId="6FD50534" w14:textId="77777777" w:rsidR="003E388B" w:rsidRDefault="007F63A9" w:rsidP="003E388B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5C3316">
              <w:rPr>
                <w:rFonts w:ascii="Times New Roman" w:hAnsi="Times New Roman" w:cs="Times New Roman"/>
                <w:bCs/>
                <w:lang w:val="kk-KZ"/>
              </w:rPr>
              <w:t>Journal of Nanostructures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5C3316">
              <w:rPr>
                <w:rFonts w:ascii="Times New Roman" w:hAnsi="Times New Roman" w:cs="Times New Roman"/>
                <w:bCs/>
                <w:lang w:val="kk-KZ"/>
              </w:rPr>
              <w:t>Том 11, Выпуск 4, Страницы 814</w:t>
            </w: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  <w:r w:rsidRPr="005C3316">
              <w:rPr>
                <w:rFonts w:ascii="Times New Roman" w:hAnsi="Times New Roman" w:cs="Times New Roman"/>
                <w:bCs/>
                <w:lang w:val="kk-KZ"/>
              </w:rPr>
              <w:t>824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Pr="005C3316">
              <w:rPr>
                <w:rFonts w:ascii="Times New Roman" w:hAnsi="Times New Roman" w:cs="Times New Roman"/>
                <w:bCs/>
                <w:lang w:val="kk-KZ"/>
              </w:rPr>
              <w:t>2021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Pr="005C3316">
              <w:rPr>
                <w:rFonts w:ascii="Times New Roman" w:hAnsi="Times New Roman" w:cs="Times New Roman"/>
                <w:bCs/>
                <w:lang w:val="kk-KZ"/>
              </w:rPr>
              <w:t>SJR 2022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- </w:t>
            </w:r>
            <w:r w:rsidRPr="005C3316">
              <w:rPr>
                <w:rFonts w:ascii="Times New Roman" w:hAnsi="Times New Roman" w:cs="Times New Roman"/>
                <w:bCs/>
                <w:lang w:val="kk-KZ"/>
              </w:rPr>
              <w:t>0.255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, процентиль </w:t>
            </w:r>
            <w:r w:rsidRPr="00827E52">
              <w:rPr>
                <w:sz w:val="22"/>
                <w:lang w:val="en-US"/>
              </w:rPr>
              <w:t>=</w:t>
            </w:r>
            <w:r w:rsidRPr="00827E52">
              <w:rPr>
                <w:sz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35, CiteScore – 2,0, </w:t>
            </w:r>
            <w:r w:rsidRPr="005C3316">
              <w:rPr>
                <w:rFonts w:ascii="Times New Roman" w:hAnsi="Times New Roman" w:cs="Times New Roman"/>
                <w:bCs/>
                <w:lang w:val="kk-KZ"/>
              </w:rPr>
              <w:t>DOI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5C3316">
              <w:rPr>
                <w:rFonts w:ascii="Times New Roman" w:hAnsi="Times New Roman" w:cs="Times New Roman"/>
                <w:bCs/>
                <w:lang w:val="kk-KZ"/>
              </w:rPr>
              <w:t>10.22052/JNS.2021.04.018</w:t>
            </w:r>
          </w:p>
          <w:p w14:paraId="5A3587B6" w14:textId="77777777" w:rsidR="005250BD" w:rsidRPr="00935E0F" w:rsidRDefault="005250BD" w:rsidP="003E388B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98" w:type="dxa"/>
            <w:gridSpan w:val="2"/>
          </w:tcPr>
          <w:p w14:paraId="52A439A4" w14:textId="77777777" w:rsidR="003E388B" w:rsidRDefault="007F63A9" w:rsidP="003E388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0,6</w:t>
            </w:r>
          </w:p>
        </w:tc>
        <w:tc>
          <w:tcPr>
            <w:tcW w:w="2268" w:type="dxa"/>
          </w:tcPr>
          <w:p w14:paraId="01443155" w14:textId="77777777" w:rsidR="003E388B" w:rsidRPr="005C3316" w:rsidRDefault="007F63A9" w:rsidP="003E388B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Sarsembayeva Т., </w:t>
            </w:r>
          </w:p>
          <w:p w14:paraId="30253ACF" w14:textId="77777777" w:rsidR="003E388B" w:rsidRPr="00935E0F" w:rsidRDefault="007F63A9" w:rsidP="003E388B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Kanayev А, </w:t>
            </w:r>
            <w:r w:rsidRPr="005C3316">
              <w:rPr>
                <w:sz w:val="24"/>
                <w:szCs w:val="24"/>
                <w:lang w:val="kk-KZ" w:eastAsia="ru-RU"/>
              </w:rPr>
              <w:t>Gulyarenko</w:t>
            </w:r>
            <w:r>
              <w:rPr>
                <w:sz w:val="24"/>
                <w:szCs w:val="24"/>
                <w:lang w:val="kk-KZ" w:eastAsia="ru-RU"/>
              </w:rPr>
              <w:t xml:space="preserve"> А.</w:t>
            </w:r>
            <w:r w:rsidRPr="00935E0F">
              <w:rPr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00433F" w14:paraId="7B43EF5E" w14:textId="77777777" w:rsidTr="00B223C6">
        <w:trPr>
          <w:trHeight w:val="861"/>
        </w:trPr>
        <w:tc>
          <w:tcPr>
            <w:tcW w:w="567" w:type="dxa"/>
          </w:tcPr>
          <w:p w14:paraId="09E8E38C" w14:textId="77777777" w:rsidR="003E388B" w:rsidRPr="00A55F36" w:rsidRDefault="007F63A9" w:rsidP="003E388B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</w:t>
            </w:r>
          </w:p>
        </w:tc>
        <w:tc>
          <w:tcPr>
            <w:tcW w:w="4347" w:type="dxa"/>
          </w:tcPr>
          <w:p w14:paraId="466E1BA2" w14:textId="77777777" w:rsidR="003E388B" w:rsidRPr="00B657DD" w:rsidRDefault="007F63A9" w:rsidP="003E388B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B657DD">
              <w:rPr>
                <w:bCs/>
                <w:color w:val="000000"/>
                <w:sz w:val="24"/>
                <w:szCs w:val="24"/>
                <w:lang w:val="kk-KZ"/>
              </w:rPr>
              <w:t>Quantitative assessment of yield strength of carbon and low-alloy steels by structure parameters</w:t>
            </w:r>
          </w:p>
        </w:tc>
        <w:tc>
          <w:tcPr>
            <w:tcW w:w="1606" w:type="dxa"/>
            <w:gridSpan w:val="2"/>
          </w:tcPr>
          <w:p w14:paraId="0926E6AA" w14:textId="77777777" w:rsidR="003E388B" w:rsidRPr="00B657DD" w:rsidRDefault="007F63A9" w:rsidP="003E388B">
            <w:pPr>
              <w:jc w:val="center"/>
              <w:rPr>
                <w:lang w:val="kk-KZ"/>
              </w:rPr>
            </w:pPr>
            <w:r w:rsidRPr="00B657DD">
              <w:rPr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623" w:type="dxa"/>
          </w:tcPr>
          <w:p w14:paraId="346BCA98" w14:textId="77777777" w:rsidR="003E388B" w:rsidRPr="00B657DD" w:rsidRDefault="007F63A9" w:rsidP="003E388B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  <w:r w:rsidRPr="00B657DD">
              <w:rPr>
                <w:rFonts w:ascii="Times New Roman" w:hAnsi="Times New Roman" w:cs="Times New Roman"/>
                <w:bCs/>
                <w:lang w:val="kk-KZ"/>
              </w:rPr>
              <w:t>ARPN Journal of Engineering and Applied Sciences Том 15, Выпуск 22, Страницы 2754 – 2759 November 2020</w:t>
            </w:r>
          </w:p>
          <w:p w14:paraId="264803F5" w14:textId="77777777" w:rsidR="003E388B" w:rsidRDefault="007F63A9" w:rsidP="003E388B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  <w:r w:rsidRPr="00B657DD">
              <w:rPr>
                <w:rFonts w:ascii="Times New Roman" w:hAnsi="Times New Roman" w:cs="Times New Roman"/>
                <w:bCs/>
                <w:lang w:val="kk-KZ"/>
              </w:rPr>
              <w:t xml:space="preserve">SJR 2022 - 0.170, процентиль </w:t>
            </w:r>
            <w:r w:rsidRPr="00827E52">
              <w:rPr>
                <w:sz w:val="22"/>
                <w:lang w:val="en-US"/>
              </w:rPr>
              <w:t>=</w:t>
            </w:r>
            <w:r w:rsidRPr="00827E52">
              <w:rPr>
                <w:sz w:val="22"/>
                <w:lang w:val="kk-KZ"/>
              </w:rPr>
              <w:t xml:space="preserve"> </w:t>
            </w:r>
            <w:r w:rsidRPr="00B657DD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22</w:t>
            </w:r>
            <w:r w:rsidRPr="00B657DD">
              <w:t xml:space="preserve">, </w:t>
            </w:r>
            <w:r w:rsidRPr="00B657DD">
              <w:rPr>
                <w:rFonts w:ascii="Times New Roman" w:hAnsi="Times New Roman" w:cs="Times New Roman"/>
                <w:bCs/>
                <w:lang w:val="kk-KZ"/>
              </w:rPr>
              <w:t>CiteScore – 0</w:t>
            </w:r>
            <w:r w:rsidR="008246A2">
              <w:rPr>
                <w:rFonts w:ascii="Times New Roman" w:hAnsi="Times New Roman" w:cs="Times New Roman"/>
                <w:bCs/>
              </w:rPr>
              <w:t>,</w:t>
            </w:r>
            <w:r w:rsidRPr="00B657DD">
              <w:rPr>
                <w:rFonts w:ascii="Times New Roman" w:hAnsi="Times New Roman" w:cs="Times New Roman"/>
                <w:bCs/>
                <w:lang w:val="kk-KZ"/>
              </w:rPr>
              <w:t>9</w:t>
            </w:r>
          </w:p>
          <w:p w14:paraId="33CCA692" w14:textId="77777777" w:rsidR="00E31F30" w:rsidRPr="00B657DD" w:rsidRDefault="00E31F30" w:rsidP="003E388B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98" w:type="dxa"/>
            <w:gridSpan w:val="2"/>
          </w:tcPr>
          <w:p w14:paraId="4D1EFD57" w14:textId="77777777" w:rsidR="003E388B" w:rsidRPr="00B657DD" w:rsidRDefault="007F63A9" w:rsidP="003E388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0,4</w:t>
            </w:r>
          </w:p>
        </w:tc>
        <w:tc>
          <w:tcPr>
            <w:tcW w:w="2268" w:type="dxa"/>
          </w:tcPr>
          <w:p w14:paraId="38E9C554" w14:textId="77777777" w:rsidR="003E388B" w:rsidRPr="00935E0F" w:rsidRDefault="007F63A9" w:rsidP="003E388B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  <w:r w:rsidRPr="00B657DD">
              <w:rPr>
                <w:sz w:val="24"/>
                <w:szCs w:val="24"/>
                <w:lang w:val="kk-KZ" w:eastAsia="ru-RU"/>
              </w:rPr>
              <w:t>Kanayev А.</w:t>
            </w:r>
          </w:p>
        </w:tc>
      </w:tr>
      <w:tr w:rsidR="0000433F" w14:paraId="2900ECAA" w14:textId="77777777" w:rsidTr="00B223C6">
        <w:trPr>
          <w:trHeight w:val="70"/>
        </w:trPr>
        <w:tc>
          <w:tcPr>
            <w:tcW w:w="567" w:type="dxa"/>
          </w:tcPr>
          <w:p w14:paraId="7842F0C4" w14:textId="77777777" w:rsidR="003E388B" w:rsidRPr="00A55F36" w:rsidRDefault="007F63A9" w:rsidP="003E388B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</w:t>
            </w:r>
          </w:p>
        </w:tc>
        <w:tc>
          <w:tcPr>
            <w:tcW w:w="4347" w:type="dxa"/>
          </w:tcPr>
          <w:p w14:paraId="3B1B86B7" w14:textId="77777777" w:rsidR="003E388B" w:rsidRPr="00A55F36" w:rsidRDefault="007F63A9" w:rsidP="003E388B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5C3316">
              <w:rPr>
                <w:bCs/>
                <w:color w:val="000000"/>
                <w:sz w:val="24"/>
                <w:szCs w:val="24"/>
                <w:lang w:val="kk-KZ"/>
              </w:rPr>
              <w:t>Design and Engineering Calculation of a Screw Press For Extracting Juice from Sea Buckthorn</w:t>
            </w:r>
          </w:p>
        </w:tc>
        <w:tc>
          <w:tcPr>
            <w:tcW w:w="1606" w:type="dxa"/>
            <w:gridSpan w:val="2"/>
          </w:tcPr>
          <w:p w14:paraId="2A0BE988" w14:textId="77777777" w:rsidR="003E388B" w:rsidRPr="00BC2B20" w:rsidRDefault="007F63A9" w:rsidP="003E388B">
            <w:pPr>
              <w:jc w:val="center"/>
              <w:rPr>
                <w:sz w:val="24"/>
                <w:szCs w:val="24"/>
                <w:lang w:val="kk-KZ"/>
              </w:rPr>
            </w:pPr>
            <w:r w:rsidRPr="00BC2B20">
              <w:rPr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623" w:type="dxa"/>
          </w:tcPr>
          <w:p w14:paraId="260AD216" w14:textId="77777777" w:rsidR="003E388B" w:rsidRPr="00935E0F" w:rsidRDefault="007F63A9" w:rsidP="003E388B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5C3316">
              <w:rPr>
                <w:rFonts w:ascii="Times New Roman" w:hAnsi="Times New Roman" w:cs="Times New Roman"/>
                <w:bCs/>
                <w:lang w:val="kk-KZ"/>
              </w:rPr>
              <w:t>ARPN Journal of Engineering and Applied Sciences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5C3316">
              <w:rPr>
                <w:rFonts w:ascii="Times New Roman" w:hAnsi="Times New Roman" w:cs="Times New Roman"/>
                <w:bCs/>
                <w:lang w:val="kk-KZ"/>
              </w:rPr>
              <w:t xml:space="preserve">Том 16, Выпуск 8, Страницы 885 </w:t>
            </w:r>
            <w:r>
              <w:rPr>
                <w:rFonts w:ascii="Times New Roman" w:hAnsi="Times New Roman" w:cs="Times New Roman"/>
                <w:bCs/>
                <w:lang w:val="kk-KZ"/>
              </w:rPr>
              <w:t>–</w:t>
            </w:r>
            <w:r w:rsidRPr="005C3316">
              <w:rPr>
                <w:rFonts w:ascii="Times New Roman" w:hAnsi="Times New Roman" w:cs="Times New Roman"/>
                <w:bCs/>
                <w:lang w:val="kk-KZ"/>
              </w:rPr>
              <w:t xml:space="preserve"> 891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5C3316">
              <w:rPr>
                <w:rFonts w:ascii="Times New Roman" w:hAnsi="Times New Roman" w:cs="Times New Roman"/>
                <w:bCs/>
                <w:lang w:val="kk-KZ"/>
              </w:rPr>
              <w:t>April 2021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Pr="005C3316">
              <w:rPr>
                <w:rFonts w:ascii="Times New Roman" w:hAnsi="Times New Roman" w:cs="Times New Roman"/>
                <w:bCs/>
                <w:lang w:val="kk-KZ"/>
              </w:rPr>
              <w:t xml:space="preserve">SJR 2022 - 0.170, процентиль </w:t>
            </w:r>
            <w:r w:rsidRPr="00827E52">
              <w:rPr>
                <w:sz w:val="22"/>
                <w:lang w:val="en-US"/>
              </w:rPr>
              <w:t>=</w:t>
            </w:r>
            <w:r w:rsidRPr="00827E52">
              <w:rPr>
                <w:sz w:val="22"/>
                <w:lang w:val="kk-KZ"/>
              </w:rPr>
              <w:t xml:space="preserve"> </w:t>
            </w:r>
            <w:r w:rsidRPr="005C3316">
              <w:rPr>
                <w:rFonts w:ascii="Times New Roman" w:hAnsi="Times New Roman" w:cs="Times New Roman"/>
                <w:bCs/>
                <w:lang w:val="kk-KZ"/>
              </w:rPr>
              <w:t xml:space="preserve">22, CiteScore </w:t>
            </w:r>
            <w:r w:rsidR="008246A2">
              <w:rPr>
                <w:rFonts w:ascii="Times New Roman" w:hAnsi="Times New Roman" w:cs="Times New Roman"/>
                <w:bCs/>
                <w:lang w:val="kk-KZ"/>
              </w:rPr>
              <w:t>–</w:t>
            </w:r>
            <w:r w:rsidRPr="005C3316">
              <w:rPr>
                <w:rFonts w:ascii="Times New Roman" w:hAnsi="Times New Roman" w:cs="Times New Roman"/>
                <w:bCs/>
                <w:lang w:val="kk-KZ"/>
              </w:rPr>
              <w:t xml:space="preserve"> 0</w:t>
            </w:r>
            <w:r w:rsidR="008246A2">
              <w:rPr>
                <w:rFonts w:ascii="Times New Roman" w:hAnsi="Times New Roman" w:cs="Times New Roman"/>
                <w:bCs/>
                <w:lang w:val="kk-KZ"/>
              </w:rPr>
              <w:t>,</w:t>
            </w:r>
            <w:r w:rsidRPr="005C3316">
              <w:rPr>
                <w:rFonts w:ascii="Times New Roman" w:hAnsi="Times New Roman" w:cs="Times New Roman"/>
                <w:bCs/>
                <w:lang w:val="kk-KZ"/>
              </w:rPr>
              <w:t>9</w:t>
            </w:r>
          </w:p>
        </w:tc>
        <w:tc>
          <w:tcPr>
            <w:tcW w:w="898" w:type="dxa"/>
            <w:gridSpan w:val="2"/>
          </w:tcPr>
          <w:p w14:paraId="082A5B01" w14:textId="77777777" w:rsidR="003E388B" w:rsidRDefault="007F63A9" w:rsidP="003E388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0,4</w:t>
            </w:r>
          </w:p>
        </w:tc>
        <w:tc>
          <w:tcPr>
            <w:tcW w:w="2268" w:type="dxa"/>
          </w:tcPr>
          <w:p w14:paraId="5BF1F401" w14:textId="77777777" w:rsidR="003E388B" w:rsidRDefault="007F63A9" w:rsidP="003E388B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Muratzhankyzy </w:t>
            </w:r>
            <w:r w:rsidRPr="005C3316">
              <w:rPr>
                <w:sz w:val="24"/>
                <w:szCs w:val="24"/>
                <w:lang w:val="kk-KZ" w:eastAsia="ru-RU"/>
              </w:rPr>
              <w:t>N</w:t>
            </w:r>
            <w:r>
              <w:rPr>
                <w:sz w:val="24"/>
                <w:szCs w:val="24"/>
                <w:lang w:val="kk-KZ" w:eastAsia="ru-RU"/>
              </w:rPr>
              <w:t xml:space="preserve">., </w:t>
            </w:r>
          </w:p>
          <w:p w14:paraId="6C2A9E81" w14:textId="77777777" w:rsidR="003E388B" w:rsidRPr="005C3316" w:rsidRDefault="007F63A9" w:rsidP="003E388B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  <w:r w:rsidRPr="005C3316">
              <w:rPr>
                <w:sz w:val="24"/>
                <w:szCs w:val="24"/>
                <w:lang w:val="kk-KZ" w:eastAsia="ru-RU"/>
              </w:rPr>
              <w:t>Kassenov</w:t>
            </w:r>
            <w:r>
              <w:rPr>
                <w:sz w:val="24"/>
                <w:szCs w:val="24"/>
                <w:lang w:val="kk-KZ" w:eastAsia="ru-RU"/>
              </w:rPr>
              <w:t xml:space="preserve"> А.</w:t>
            </w:r>
            <w:r w:rsidRPr="005C3316">
              <w:rPr>
                <w:sz w:val="24"/>
                <w:szCs w:val="24"/>
                <w:lang w:val="kk-KZ" w:eastAsia="ru-RU"/>
              </w:rPr>
              <w:t>,</w:t>
            </w:r>
          </w:p>
          <w:p w14:paraId="3A0FBA64" w14:textId="77777777" w:rsidR="003E388B" w:rsidRPr="005C3316" w:rsidRDefault="007F63A9" w:rsidP="003E388B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  <w:r w:rsidRPr="005C3316">
              <w:rPr>
                <w:sz w:val="24"/>
                <w:szCs w:val="24"/>
                <w:lang w:val="kk-KZ" w:eastAsia="ru-RU"/>
              </w:rPr>
              <w:t>Kakimov</w:t>
            </w:r>
            <w:r>
              <w:rPr>
                <w:sz w:val="24"/>
                <w:szCs w:val="24"/>
                <w:lang w:val="kk-KZ" w:eastAsia="ru-RU"/>
              </w:rPr>
              <w:t xml:space="preserve"> М.</w:t>
            </w:r>
            <w:r w:rsidRPr="005C3316">
              <w:rPr>
                <w:sz w:val="24"/>
                <w:szCs w:val="24"/>
                <w:lang w:val="kk-KZ" w:eastAsia="ru-RU"/>
              </w:rPr>
              <w:t>,</w:t>
            </w:r>
          </w:p>
          <w:p w14:paraId="086E6E2A" w14:textId="77777777" w:rsidR="003E388B" w:rsidRPr="005C3316" w:rsidRDefault="007F63A9" w:rsidP="003E388B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Moldabayeva </w:t>
            </w:r>
            <w:r w:rsidRPr="005C3316">
              <w:rPr>
                <w:sz w:val="24"/>
                <w:szCs w:val="24"/>
                <w:lang w:val="kk-KZ" w:eastAsia="ru-RU"/>
              </w:rPr>
              <w:t>Z</w:t>
            </w:r>
            <w:r>
              <w:rPr>
                <w:sz w:val="24"/>
                <w:szCs w:val="24"/>
                <w:lang w:val="kk-KZ" w:eastAsia="ru-RU"/>
              </w:rPr>
              <w:t>.,</w:t>
            </w:r>
          </w:p>
          <w:p w14:paraId="0F8500F3" w14:textId="77777777" w:rsidR="00665F54" w:rsidRDefault="003E388B" w:rsidP="006C4115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  <w:r w:rsidRPr="005C3316">
              <w:rPr>
                <w:sz w:val="24"/>
                <w:szCs w:val="24"/>
                <w:lang w:val="kk-KZ" w:eastAsia="ru-RU"/>
              </w:rPr>
              <w:t>Tokhtarov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Pr="005C3316">
              <w:rPr>
                <w:sz w:val="24"/>
                <w:szCs w:val="24"/>
                <w:lang w:val="kk-KZ" w:eastAsia="ru-RU"/>
              </w:rPr>
              <w:t>Z</w:t>
            </w:r>
            <w:r>
              <w:rPr>
                <w:sz w:val="24"/>
                <w:szCs w:val="24"/>
                <w:lang w:val="kk-KZ" w:eastAsia="ru-RU"/>
              </w:rPr>
              <w:t>.</w:t>
            </w:r>
          </w:p>
          <w:p w14:paraId="502BC5F5" w14:textId="77777777" w:rsidR="005250BD" w:rsidRDefault="005250BD" w:rsidP="006C4115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</w:p>
          <w:p w14:paraId="7C822CE3" w14:textId="4E37DD25" w:rsidR="00C5207B" w:rsidRPr="00935E0F" w:rsidRDefault="00C5207B" w:rsidP="006C4115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 w:eastAsia="ru-RU"/>
              </w:rPr>
            </w:pPr>
          </w:p>
        </w:tc>
      </w:tr>
      <w:tr w:rsidR="0000433F" w14:paraId="7560A61D" w14:textId="77777777" w:rsidTr="00B223C6">
        <w:trPr>
          <w:trHeight w:val="70"/>
        </w:trPr>
        <w:tc>
          <w:tcPr>
            <w:tcW w:w="567" w:type="dxa"/>
          </w:tcPr>
          <w:p w14:paraId="2383F453" w14:textId="77777777" w:rsidR="00E155DF" w:rsidRDefault="007F63A9" w:rsidP="00E155DF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1</w:t>
            </w:r>
          </w:p>
        </w:tc>
        <w:tc>
          <w:tcPr>
            <w:tcW w:w="4347" w:type="dxa"/>
          </w:tcPr>
          <w:p w14:paraId="1840E155" w14:textId="77777777" w:rsidR="00E155DF" w:rsidRPr="005C3316" w:rsidRDefault="007F63A9" w:rsidP="00E155DF">
            <w:pPr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606" w:type="dxa"/>
            <w:gridSpan w:val="2"/>
          </w:tcPr>
          <w:p w14:paraId="0C1130CE" w14:textId="77777777" w:rsidR="00E155DF" w:rsidRPr="00BC2B20" w:rsidRDefault="007F63A9" w:rsidP="00E155D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5623" w:type="dxa"/>
          </w:tcPr>
          <w:p w14:paraId="0A8A07C9" w14:textId="77777777" w:rsidR="00E155DF" w:rsidRPr="005C3316" w:rsidRDefault="007F63A9" w:rsidP="00E155DF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898" w:type="dxa"/>
            <w:gridSpan w:val="2"/>
          </w:tcPr>
          <w:p w14:paraId="6C595F4B" w14:textId="77777777" w:rsidR="00E155DF" w:rsidRDefault="007F63A9" w:rsidP="00E155D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3BA99FB5" w14:textId="77777777" w:rsidR="00E155DF" w:rsidRDefault="007F63A9" w:rsidP="00E155DF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6</w:t>
            </w:r>
          </w:p>
        </w:tc>
      </w:tr>
      <w:tr w:rsidR="0000433F" w:rsidRPr="007E0154" w14:paraId="0C9570A6" w14:textId="77777777" w:rsidTr="00B223C6">
        <w:trPr>
          <w:trHeight w:val="70"/>
        </w:trPr>
        <w:tc>
          <w:tcPr>
            <w:tcW w:w="567" w:type="dxa"/>
          </w:tcPr>
          <w:p w14:paraId="17D18BB1" w14:textId="77777777" w:rsidR="00737C1F" w:rsidRDefault="007F63A9" w:rsidP="00737C1F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</w:t>
            </w:r>
          </w:p>
        </w:tc>
        <w:tc>
          <w:tcPr>
            <w:tcW w:w="4347" w:type="dxa"/>
          </w:tcPr>
          <w:p w14:paraId="5CE8C12B" w14:textId="77777777" w:rsidR="00737C1F" w:rsidRPr="00737C1F" w:rsidRDefault="007F63A9" w:rsidP="00737C1F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kk-KZ" w:eastAsia="ru-RU"/>
              </w:rPr>
            </w:pPr>
            <w:r w:rsidRPr="00737C1F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kk-KZ" w:eastAsia="ru-RU"/>
              </w:rPr>
              <w:t xml:space="preserve">Study on the Combined Effects of Bromelain (Ananas comosus) Enzyme Treatment and Bacteria Cultures on the Physicochemical Properties and Oxidative Stability of Horse Meat. </w:t>
            </w:r>
          </w:p>
          <w:p w14:paraId="68476D7A" w14:textId="77777777" w:rsidR="00737C1F" w:rsidRPr="005C3316" w:rsidRDefault="00737C1F" w:rsidP="00737C1F">
            <w:pPr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06" w:type="dxa"/>
            <w:gridSpan w:val="2"/>
          </w:tcPr>
          <w:p w14:paraId="173FDFE1" w14:textId="77777777" w:rsidR="00737C1F" w:rsidRPr="00737C1F" w:rsidRDefault="007F63A9" w:rsidP="00737C1F">
            <w:pPr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  <w:r w:rsidRPr="00737C1F">
              <w:rPr>
                <w:bCs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623" w:type="dxa"/>
          </w:tcPr>
          <w:p w14:paraId="087C6633" w14:textId="77777777" w:rsidR="00737C1F" w:rsidRDefault="007F63A9" w:rsidP="00737C1F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737C1F">
              <w:rPr>
                <w:rFonts w:ascii="Times New Roman" w:hAnsi="Times New Roman" w:cs="Times New Roman"/>
                <w:bCs/>
                <w:lang w:val="kk-KZ"/>
              </w:rPr>
              <w:t>Jornal Processes, 2024, 12</w:t>
            </w:r>
            <w:r w:rsidR="004D4754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737C1F">
              <w:rPr>
                <w:rFonts w:ascii="Times New Roman" w:hAnsi="Times New Roman" w:cs="Times New Roman"/>
                <w:bCs/>
                <w:lang w:val="kk-KZ"/>
              </w:rPr>
              <w:t>(8), 1766</w:t>
            </w:r>
          </w:p>
          <w:p w14:paraId="2769737E" w14:textId="77777777" w:rsidR="00E31F30" w:rsidRDefault="007F63A9" w:rsidP="00737C1F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5C3316">
              <w:rPr>
                <w:rFonts w:ascii="Times New Roman" w:hAnsi="Times New Roman" w:cs="Times New Roman"/>
                <w:bCs/>
                <w:lang w:val="kk-KZ"/>
              </w:rPr>
              <w:t>SJR 202</w:t>
            </w: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Pr="005C3316">
              <w:rPr>
                <w:rFonts w:ascii="Times New Roman" w:hAnsi="Times New Roman" w:cs="Times New Roman"/>
                <w:bCs/>
                <w:lang w:val="kk-KZ"/>
              </w:rPr>
              <w:t xml:space="preserve"> - 0.</w:t>
            </w:r>
            <w:r>
              <w:rPr>
                <w:rFonts w:ascii="Times New Roman" w:hAnsi="Times New Roman" w:cs="Times New Roman"/>
                <w:bCs/>
                <w:lang w:val="kk-KZ"/>
              </w:rPr>
              <w:t>525</w:t>
            </w:r>
            <w:r w:rsidRPr="005C3316">
              <w:rPr>
                <w:rFonts w:ascii="Times New Roman" w:hAnsi="Times New Roman" w:cs="Times New Roman"/>
                <w:bCs/>
                <w:lang w:val="kk-KZ"/>
              </w:rPr>
              <w:t xml:space="preserve">, процентиль </w:t>
            </w:r>
            <w:r w:rsidRPr="00827E52">
              <w:rPr>
                <w:sz w:val="22"/>
                <w:lang w:val="en-US"/>
              </w:rPr>
              <w:t>=</w:t>
            </w:r>
            <w:r w:rsidRPr="00827E52">
              <w:rPr>
                <w:sz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60</w:t>
            </w:r>
            <w:r w:rsidRPr="005C3316">
              <w:rPr>
                <w:rFonts w:ascii="Times New Roman" w:hAnsi="Times New Roman" w:cs="Times New Roman"/>
                <w:bCs/>
                <w:lang w:val="kk-KZ"/>
              </w:rPr>
              <w:t xml:space="preserve">, CiteScore </w:t>
            </w:r>
            <w:r>
              <w:rPr>
                <w:rFonts w:ascii="Times New Roman" w:hAnsi="Times New Roman" w:cs="Times New Roman"/>
                <w:bCs/>
                <w:lang w:val="kk-KZ"/>
              </w:rPr>
              <w:t>–</w:t>
            </w:r>
            <w:r w:rsidRPr="005C331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5,1</w:t>
            </w:r>
          </w:p>
          <w:p w14:paraId="13806EC2" w14:textId="77777777" w:rsidR="00E31F30" w:rsidRPr="00E31F30" w:rsidRDefault="007F63A9" w:rsidP="00E31F30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 DOI </w:t>
            </w:r>
            <w:r w:rsidRPr="00E31F30">
              <w:rPr>
                <w:rFonts w:ascii="Times New Roman" w:hAnsi="Times New Roman" w:cs="Times New Roman"/>
                <w:bCs/>
                <w:lang w:val="kk-KZ"/>
              </w:rPr>
              <w:t>10.3390/pr12081766</w:t>
            </w:r>
          </w:p>
          <w:p w14:paraId="4125D4FB" w14:textId="77777777" w:rsidR="00E31F30" w:rsidRPr="005C3316" w:rsidRDefault="007F63A9" w:rsidP="00E31F30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  <w:tc>
          <w:tcPr>
            <w:tcW w:w="898" w:type="dxa"/>
            <w:gridSpan w:val="2"/>
          </w:tcPr>
          <w:p w14:paraId="6368661E" w14:textId="77777777" w:rsidR="00737C1F" w:rsidRPr="00737C1F" w:rsidRDefault="00737C1F" w:rsidP="00737C1F">
            <w:pPr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37226AEF" w14:textId="77777777" w:rsidR="00737C1F" w:rsidRDefault="007F63A9" w:rsidP="00737C1F">
            <w:pPr>
              <w:pStyle w:val="21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  <w:lang w:val="kk-KZ" w:eastAsia="ru-RU"/>
              </w:rPr>
            </w:pPr>
            <w:r w:rsidRPr="00737C1F">
              <w:rPr>
                <w:bCs/>
                <w:color w:val="000000"/>
                <w:sz w:val="24"/>
                <w:szCs w:val="24"/>
                <w:lang w:val="kk-KZ" w:eastAsia="ru-RU"/>
              </w:rPr>
              <w:t>Amirkhanov, Zh. Kalibekkyzy, F.Smolnikova, B.Assenova, A.Nurgazezova, G.Nurymkhan, A.Kassenov,  Zh.Yessimbekov.</w:t>
            </w:r>
          </w:p>
          <w:p w14:paraId="3E6D2B17" w14:textId="77777777" w:rsidR="00EB3DC7" w:rsidRDefault="00EB3DC7" w:rsidP="00737C1F">
            <w:pPr>
              <w:pStyle w:val="21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  <w:lang w:val="kk-KZ" w:eastAsia="ru-RU"/>
              </w:rPr>
            </w:pPr>
          </w:p>
          <w:p w14:paraId="7D1AEA24" w14:textId="77777777" w:rsidR="006C4115" w:rsidRPr="00737C1F" w:rsidRDefault="006C4115" w:rsidP="00737C1F">
            <w:pPr>
              <w:pStyle w:val="21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0433F" w14:paraId="31ABB641" w14:textId="77777777" w:rsidTr="00B223C6">
        <w:trPr>
          <w:trHeight w:val="70"/>
        </w:trPr>
        <w:tc>
          <w:tcPr>
            <w:tcW w:w="567" w:type="dxa"/>
          </w:tcPr>
          <w:p w14:paraId="5C0F56A9" w14:textId="77777777" w:rsidR="008A4042" w:rsidRDefault="007F63A9" w:rsidP="00737C1F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</w:t>
            </w:r>
          </w:p>
        </w:tc>
        <w:tc>
          <w:tcPr>
            <w:tcW w:w="4347" w:type="dxa"/>
          </w:tcPr>
          <w:p w14:paraId="537C80BD" w14:textId="77777777" w:rsidR="008A4042" w:rsidRPr="008A4042" w:rsidRDefault="007F63A9" w:rsidP="0047291D">
            <w:pPr>
              <w:rPr>
                <w:sz w:val="24"/>
                <w:szCs w:val="24"/>
                <w:lang w:val="en-US"/>
              </w:rPr>
            </w:pPr>
            <w:r w:rsidRPr="008A4042">
              <w:rPr>
                <w:sz w:val="24"/>
                <w:szCs w:val="24"/>
                <w:lang w:val="en-US"/>
              </w:rPr>
              <w:t>The effectiveness of implementing the HACCP system to ensure the quality of food products in regions with ecological problems</w:t>
            </w:r>
          </w:p>
        </w:tc>
        <w:tc>
          <w:tcPr>
            <w:tcW w:w="1606" w:type="dxa"/>
            <w:gridSpan w:val="2"/>
          </w:tcPr>
          <w:p w14:paraId="6A63A95A" w14:textId="77777777" w:rsidR="008A4042" w:rsidRDefault="007F63A9" w:rsidP="008A4042">
            <w:pPr>
              <w:jc w:val="center"/>
            </w:pPr>
            <w:r w:rsidRPr="006E652E">
              <w:rPr>
                <w:bCs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623" w:type="dxa"/>
          </w:tcPr>
          <w:p w14:paraId="0C64C19B" w14:textId="77777777" w:rsidR="007F0528" w:rsidRDefault="008A4042" w:rsidP="0047291D">
            <w:pPr>
              <w:rPr>
                <w:bCs/>
                <w:sz w:val="24"/>
                <w:szCs w:val="24"/>
                <w:lang w:val="kk-KZ"/>
              </w:rPr>
            </w:pPr>
            <w:r w:rsidRPr="007E1BD7">
              <w:rPr>
                <w:bCs/>
                <w:sz w:val="24"/>
                <w:szCs w:val="24"/>
                <w:lang w:val="kk-KZ"/>
              </w:rPr>
              <w:t>Frontiers in Sustainable Food Systems, 2024,</w:t>
            </w:r>
          </w:p>
          <w:p w14:paraId="10641DF8" w14:textId="77777777" w:rsidR="007F0528" w:rsidRPr="007F0528" w:rsidRDefault="007F63A9" w:rsidP="007F0528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5C3316">
              <w:rPr>
                <w:rFonts w:ascii="Times New Roman" w:hAnsi="Times New Roman" w:cs="Times New Roman"/>
                <w:bCs/>
                <w:lang w:val="kk-KZ"/>
              </w:rPr>
              <w:t>SJR 202</w:t>
            </w: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Pr="005C3316">
              <w:rPr>
                <w:rFonts w:ascii="Times New Roman" w:hAnsi="Times New Roman" w:cs="Times New Roman"/>
                <w:bCs/>
                <w:lang w:val="kk-KZ"/>
              </w:rPr>
              <w:t xml:space="preserve"> - 0.</w:t>
            </w:r>
            <w:r>
              <w:rPr>
                <w:rFonts w:ascii="Times New Roman" w:hAnsi="Times New Roman" w:cs="Times New Roman"/>
                <w:bCs/>
                <w:lang w:val="kk-KZ"/>
              </w:rPr>
              <w:t>859</w:t>
            </w:r>
            <w:r w:rsidRPr="005C3316">
              <w:rPr>
                <w:rFonts w:ascii="Times New Roman" w:hAnsi="Times New Roman" w:cs="Times New Roman"/>
                <w:bCs/>
                <w:lang w:val="kk-KZ"/>
              </w:rPr>
              <w:t xml:space="preserve">, процентиль </w:t>
            </w:r>
            <w:r w:rsidRPr="00827E52">
              <w:rPr>
                <w:sz w:val="22"/>
                <w:lang w:val="en-US"/>
              </w:rPr>
              <w:t>=</w:t>
            </w:r>
            <w:r w:rsidRPr="00827E52">
              <w:rPr>
                <w:sz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72</w:t>
            </w:r>
            <w:r w:rsidRPr="005C3316">
              <w:rPr>
                <w:rFonts w:ascii="Times New Roman" w:hAnsi="Times New Roman" w:cs="Times New Roman"/>
                <w:bCs/>
                <w:lang w:val="kk-KZ"/>
              </w:rPr>
              <w:t xml:space="preserve">, CiteScore </w:t>
            </w:r>
            <w:r>
              <w:rPr>
                <w:rFonts w:ascii="Times New Roman" w:hAnsi="Times New Roman" w:cs="Times New Roman"/>
                <w:bCs/>
                <w:lang w:val="kk-KZ"/>
              </w:rPr>
              <w:t>–</w:t>
            </w:r>
            <w:r w:rsidRPr="005C331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5,6</w:t>
            </w:r>
            <w:r w:rsidR="008A4042" w:rsidRPr="007E1BD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6BDE7195" w14:textId="77777777" w:rsidR="008A4042" w:rsidRPr="007E1BD7" w:rsidRDefault="007F0528" w:rsidP="0047291D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lang w:val="kk-KZ"/>
              </w:rPr>
              <w:t>DOI</w:t>
            </w:r>
            <w:r w:rsidRPr="007E1BD7"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F63A9" w:rsidRPr="007E1BD7">
              <w:rPr>
                <w:bCs/>
                <w:color w:val="000000"/>
                <w:sz w:val="24"/>
                <w:szCs w:val="24"/>
                <w:lang w:val="kk-KZ"/>
              </w:rPr>
              <w:t>10.3389/fsufs.2024.1441479</w:t>
            </w:r>
          </w:p>
          <w:p w14:paraId="4FB84DB3" w14:textId="77777777" w:rsidR="008A4042" w:rsidRPr="007E1BD7" w:rsidRDefault="008A4042" w:rsidP="007F052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gridSpan w:val="2"/>
          </w:tcPr>
          <w:p w14:paraId="6C89AD82" w14:textId="77777777" w:rsidR="008A4042" w:rsidRPr="00737C1F" w:rsidRDefault="008A4042" w:rsidP="00737C1F">
            <w:pPr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78D23A20" w14:textId="77777777" w:rsidR="008A4042" w:rsidRPr="007E1BD7" w:rsidRDefault="007F63A9" w:rsidP="008A4042">
            <w:pPr>
              <w:pStyle w:val="21"/>
              <w:spacing w:after="0" w:line="240" w:lineRule="auto"/>
              <w:ind w:left="0" w:right="-103"/>
              <w:rPr>
                <w:sz w:val="24"/>
                <w:szCs w:val="24"/>
                <w:lang w:val="kk-KZ" w:eastAsia="ru-RU"/>
              </w:rPr>
            </w:pPr>
            <w:r w:rsidRPr="007E1BD7">
              <w:rPr>
                <w:sz w:val="24"/>
                <w:szCs w:val="24"/>
                <w:lang w:val="kk-KZ" w:eastAsia="ru-RU"/>
              </w:rPr>
              <w:t>Baikadamova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Pr="007E1BD7">
              <w:rPr>
                <w:sz w:val="24"/>
                <w:szCs w:val="24"/>
                <w:lang w:val="kk-KZ" w:eastAsia="ru-RU"/>
              </w:rPr>
              <w:t>A</w:t>
            </w:r>
            <w:r>
              <w:rPr>
                <w:sz w:val="24"/>
                <w:szCs w:val="24"/>
                <w:lang w:val="kk-KZ" w:eastAsia="ru-RU"/>
              </w:rPr>
              <w:t>.,</w:t>
            </w:r>
          </w:p>
          <w:p w14:paraId="340CDF07" w14:textId="77777777" w:rsidR="008A4042" w:rsidRPr="007E1BD7" w:rsidRDefault="007F63A9" w:rsidP="008A4042">
            <w:pPr>
              <w:pStyle w:val="21"/>
              <w:spacing w:after="0" w:line="240" w:lineRule="auto"/>
              <w:ind w:left="-107" w:right="-115"/>
              <w:rPr>
                <w:sz w:val="24"/>
                <w:szCs w:val="24"/>
                <w:lang w:val="kk-KZ" w:eastAsia="ru-RU"/>
              </w:rPr>
            </w:pPr>
            <w:r w:rsidRPr="007E1BD7">
              <w:rPr>
                <w:sz w:val="24"/>
                <w:szCs w:val="24"/>
                <w:lang w:val="kk-KZ" w:eastAsia="ru-RU"/>
              </w:rPr>
              <w:t>Yevlampiyeva Y</w:t>
            </w:r>
            <w:r>
              <w:rPr>
                <w:sz w:val="24"/>
                <w:szCs w:val="24"/>
                <w:lang w:val="kk-KZ" w:eastAsia="ru-RU"/>
              </w:rPr>
              <w:t>.,</w:t>
            </w:r>
          </w:p>
          <w:p w14:paraId="6CD4DDB1" w14:textId="77777777" w:rsidR="008A4042" w:rsidRPr="007E1BD7" w:rsidRDefault="007F63A9" w:rsidP="008A4042">
            <w:pPr>
              <w:pStyle w:val="21"/>
              <w:spacing w:after="0" w:line="240" w:lineRule="auto"/>
              <w:ind w:left="0" w:right="-103"/>
              <w:rPr>
                <w:sz w:val="24"/>
                <w:szCs w:val="24"/>
                <w:u w:val="single"/>
                <w:lang w:val="kk-KZ" w:eastAsia="ru-RU"/>
              </w:rPr>
            </w:pPr>
            <w:r w:rsidRPr="007E1BD7">
              <w:rPr>
                <w:sz w:val="24"/>
                <w:szCs w:val="24"/>
                <w:u w:val="single"/>
                <w:lang w:val="kk-KZ" w:eastAsia="ru-RU"/>
              </w:rPr>
              <w:t>Orynbekov D</w:t>
            </w:r>
            <w:r>
              <w:rPr>
                <w:sz w:val="24"/>
                <w:szCs w:val="24"/>
                <w:u w:val="single"/>
                <w:lang w:val="kk-KZ" w:eastAsia="ru-RU"/>
              </w:rPr>
              <w:t>.,</w:t>
            </w:r>
          </w:p>
          <w:p w14:paraId="3D49BA73" w14:textId="77777777" w:rsidR="008A4042" w:rsidRPr="007E1BD7" w:rsidRDefault="007F63A9" w:rsidP="008A4042">
            <w:pPr>
              <w:pStyle w:val="21"/>
              <w:spacing w:after="0" w:line="240" w:lineRule="auto"/>
              <w:ind w:left="0" w:right="-103"/>
              <w:rPr>
                <w:sz w:val="24"/>
                <w:szCs w:val="24"/>
                <w:lang w:val="kk-KZ" w:eastAsia="ru-RU"/>
              </w:rPr>
            </w:pPr>
            <w:r w:rsidRPr="007E1BD7">
              <w:rPr>
                <w:sz w:val="24"/>
                <w:szCs w:val="24"/>
                <w:lang w:val="kk-KZ" w:eastAsia="ru-RU"/>
              </w:rPr>
              <w:t>Idyryshev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Pr="007E1BD7">
              <w:rPr>
                <w:sz w:val="24"/>
                <w:szCs w:val="24"/>
                <w:lang w:val="kk-KZ" w:eastAsia="ru-RU"/>
              </w:rPr>
              <w:t>B</w:t>
            </w:r>
            <w:r>
              <w:rPr>
                <w:sz w:val="24"/>
                <w:szCs w:val="24"/>
                <w:lang w:val="kk-KZ" w:eastAsia="ru-RU"/>
              </w:rPr>
              <w:t>.,</w:t>
            </w:r>
          </w:p>
          <w:p w14:paraId="50829E06" w14:textId="77777777" w:rsidR="008A4042" w:rsidRPr="007E1BD7" w:rsidRDefault="007F63A9" w:rsidP="008A4042">
            <w:pPr>
              <w:pStyle w:val="21"/>
              <w:spacing w:after="0" w:line="240" w:lineRule="auto"/>
              <w:ind w:left="0" w:right="-103"/>
              <w:rPr>
                <w:sz w:val="24"/>
                <w:szCs w:val="24"/>
                <w:lang w:val="kk-KZ" w:eastAsia="ru-RU"/>
              </w:rPr>
            </w:pPr>
            <w:r w:rsidRPr="007E1BD7">
              <w:rPr>
                <w:sz w:val="24"/>
                <w:szCs w:val="24"/>
                <w:lang w:val="kk-KZ" w:eastAsia="ru-RU"/>
              </w:rPr>
              <w:t>Igenbayev A</w:t>
            </w:r>
            <w:r>
              <w:rPr>
                <w:sz w:val="24"/>
                <w:szCs w:val="24"/>
                <w:lang w:val="kk-KZ" w:eastAsia="ru-RU"/>
              </w:rPr>
              <w:t>.,</w:t>
            </w:r>
          </w:p>
          <w:p w14:paraId="3DF53AA0" w14:textId="77777777" w:rsidR="008A4042" w:rsidRPr="007E1BD7" w:rsidRDefault="007F63A9" w:rsidP="008A4042">
            <w:pPr>
              <w:pStyle w:val="21"/>
              <w:spacing w:after="0" w:line="240" w:lineRule="auto"/>
              <w:ind w:left="0" w:right="-103"/>
              <w:rPr>
                <w:sz w:val="24"/>
                <w:szCs w:val="24"/>
                <w:lang w:val="kk-KZ" w:eastAsia="ru-RU"/>
              </w:rPr>
            </w:pPr>
            <w:r w:rsidRPr="007E1BD7">
              <w:rPr>
                <w:sz w:val="24"/>
                <w:szCs w:val="24"/>
                <w:lang w:val="kk-KZ" w:eastAsia="ru-RU"/>
              </w:rPr>
              <w:t>Amirkhanov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Pr="007E1BD7">
              <w:rPr>
                <w:sz w:val="24"/>
                <w:szCs w:val="24"/>
                <w:lang w:val="kk-KZ" w:eastAsia="ru-RU"/>
              </w:rPr>
              <w:t>Sh</w:t>
            </w:r>
            <w:r>
              <w:rPr>
                <w:sz w:val="24"/>
                <w:szCs w:val="24"/>
                <w:lang w:val="kk-KZ" w:eastAsia="ru-RU"/>
              </w:rPr>
              <w:t>.</w:t>
            </w:r>
            <w:r w:rsidRPr="007E1BD7">
              <w:rPr>
                <w:sz w:val="24"/>
                <w:szCs w:val="24"/>
                <w:lang w:val="kk-KZ" w:eastAsia="ru-RU"/>
              </w:rPr>
              <w:t xml:space="preserve">, </w:t>
            </w:r>
          </w:p>
          <w:p w14:paraId="03D6DBED" w14:textId="77777777" w:rsidR="008A4042" w:rsidRDefault="007F63A9" w:rsidP="008A4042">
            <w:pPr>
              <w:rPr>
                <w:sz w:val="24"/>
                <w:szCs w:val="24"/>
                <w:lang w:val="kk-KZ"/>
              </w:rPr>
            </w:pPr>
            <w:r w:rsidRPr="007E1BD7">
              <w:rPr>
                <w:sz w:val="24"/>
                <w:szCs w:val="24"/>
                <w:lang w:val="kk-KZ"/>
              </w:rPr>
              <w:t>Shayakhmetova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7E1BD7">
              <w:rPr>
                <w:sz w:val="24"/>
                <w:szCs w:val="24"/>
                <w:lang w:val="kk-KZ"/>
              </w:rPr>
              <w:t>M</w:t>
            </w:r>
          </w:p>
          <w:p w14:paraId="64BFD7BB" w14:textId="77777777" w:rsidR="00EB3DC7" w:rsidRDefault="00EB3DC7" w:rsidP="008A4042">
            <w:pPr>
              <w:rPr>
                <w:sz w:val="24"/>
                <w:szCs w:val="24"/>
                <w:lang w:val="kk-KZ"/>
              </w:rPr>
            </w:pPr>
          </w:p>
          <w:p w14:paraId="2EC40976" w14:textId="77777777" w:rsidR="006C4115" w:rsidRPr="00EE4482" w:rsidRDefault="006C4115" w:rsidP="008A4042"/>
        </w:tc>
      </w:tr>
      <w:tr w:rsidR="0000433F" w:rsidRPr="007E0154" w14:paraId="7B188C0B" w14:textId="77777777" w:rsidTr="00B223C6">
        <w:trPr>
          <w:trHeight w:val="70"/>
        </w:trPr>
        <w:tc>
          <w:tcPr>
            <w:tcW w:w="567" w:type="dxa"/>
          </w:tcPr>
          <w:p w14:paraId="237BB2E8" w14:textId="77777777" w:rsidR="008A4042" w:rsidRDefault="007F63A9" w:rsidP="00737C1F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</w:t>
            </w:r>
          </w:p>
        </w:tc>
        <w:tc>
          <w:tcPr>
            <w:tcW w:w="4347" w:type="dxa"/>
          </w:tcPr>
          <w:p w14:paraId="5B8B3935" w14:textId="77777777" w:rsidR="008A4042" w:rsidRPr="008A4042" w:rsidRDefault="007F63A9" w:rsidP="0047291D">
            <w:pPr>
              <w:rPr>
                <w:sz w:val="24"/>
                <w:szCs w:val="24"/>
                <w:lang w:val="en-US"/>
              </w:rPr>
            </w:pPr>
            <w:r w:rsidRPr="008A4042">
              <w:rPr>
                <w:sz w:val="24"/>
                <w:szCs w:val="24"/>
                <w:lang w:val="en-US"/>
              </w:rPr>
              <w:t>Advancements in nano bio sensors for food quality and safety assurance – a review</w:t>
            </w:r>
          </w:p>
        </w:tc>
        <w:tc>
          <w:tcPr>
            <w:tcW w:w="1606" w:type="dxa"/>
            <w:gridSpan w:val="2"/>
          </w:tcPr>
          <w:p w14:paraId="071E98AC" w14:textId="77777777" w:rsidR="008A4042" w:rsidRDefault="007F63A9" w:rsidP="008A4042">
            <w:pPr>
              <w:jc w:val="center"/>
            </w:pPr>
            <w:r w:rsidRPr="006E652E">
              <w:rPr>
                <w:bCs/>
                <w:color w:val="000000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623" w:type="dxa"/>
          </w:tcPr>
          <w:p w14:paraId="3BD3BFF9" w14:textId="77777777" w:rsidR="008A4042" w:rsidRDefault="007F63A9" w:rsidP="0047291D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7E1BD7">
              <w:rPr>
                <w:bCs/>
                <w:sz w:val="24"/>
                <w:szCs w:val="24"/>
                <w:lang w:val="kk-KZ"/>
              </w:rPr>
              <w:t xml:space="preserve">Potravinarstvo Slovak Journal of Food Sciences, 2023, </w:t>
            </w:r>
            <w:r w:rsidR="007F0528"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457883DB" w14:textId="77777777" w:rsidR="007F0528" w:rsidRPr="007E1BD7" w:rsidRDefault="007F63A9" w:rsidP="007F0528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5C3316">
              <w:rPr>
                <w:rFonts w:ascii="Times New Roman" w:hAnsi="Times New Roman" w:cs="Times New Roman"/>
                <w:bCs/>
                <w:lang w:val="kk-KZ"/>
              </w:rPr>
              <w:t>SJR 202</w:t>
            </w: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Pr="005C3316">
              <w:rPr>
                <w:rFonts w:ascii="Times New Roman" w:hAnsi="Times New Roman" w:cs="Times New Roman"/>
                <w:bCs/>
                <w:lang w:val="kk-KZ"/>
              </w:rPr>
              <w:t xml:space="preserve"> - 0.</w:t>
            </w:r>
            <w:r>
              <w:rPr>
                <w:rFonts w:ascii="Times New Roman" w:hAnsi="Times New Roman" w:cs="Times New Roman"/>
                <w:bCs/>
                <w:lang w:val="kk-KZ"/>
              </w:rPr>
              <w:t>232</w:t>
            </w:r>
            <w:r w:rsidRPr="005C3316">
              <w:rPr>
                <w:rFonts w:ascii="Times New Roman" w:hAnsi="Times New Roman" w:cs="Times New Roman"/>
                <w:bCs/>
                <w:lang w:val="kk-KZ"/>
              </w:rPr>
              <w:t xml:space="preserve">, процентиль </w:t>
            </w:r>
            <w:r w:rsidRPr="00827E52">
              <w:rPr>
                <w:sz w:val="22"/>
                <w:lang w:val="en-US"/>
              </w:rPr>
              <w:t>=</w:t>
            </w:r>
            <w:r w:rsidRPr="00827E52">
              <w:rPr>
                <w:sz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45</w:t>
            </w:r>
            <w:r w:rsidRPr="005C3316">
              <w:rPr>
                <w:rFonts w:ascii="Times New Roman" w:hAnsi="Times New Roman" w:cs="Times New Roman"/>
                <w:bCs/>
                <w:lang w:val="kk-KZ"/>
              </w:rPr>
              <w:t xml:space="preserve">, CiteScore </w:t>
            </w:r>
            <w:r>
              <w:rPr>
                <w:rFonts w:ascii="Times New Roman" w:hAnsi="Times New Roman" w:cs="Times New Roman"/>
                <w:bCs/>
                <w:lang w:val="kk-KZ"/>
              </w:rPr>
              <w:t>–</w:t>
            </w:r>
            <w:r w:rsidRPr="005C331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2,5</w:t>
            </w:r>
          </w:p>
          <w:p w14:paraId="3B673E94" w14:textId="77777777" w:rsidR="008A4042" w:rsidRDefault="007F0528" w:rsidP="007F0528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DOI </w:t>
            </w:r>
            <w:r w:rsidRPr="007F0528">
              <w:rPr>
                <w:rFonts w:ascii="Times New Roman" w:hAnsi="Times New Roman" w:cs="Times New Roman"/>
                <w:bCs/>
                <w:lang w:val="kk-KZ"/>
              </w:rPr>
              <w:t>10.5219/1903</w:t>
            </w:r>
          </w:p>
          <w:p w14:paraId="02D87B54" w14:textId="77777777" w:rsidR="007F0528" w:rsidRDefault="007F0528" w:rsidP="007F0528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45FFE489" w14:textId="77777777" w:rsidR="007F0528" w:rsidRPr="007E1BD7" w:rsidRDefault="007F0528" w:rsidP="007F0528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98" w:type="dxa"/>
            <w:gridSpan w:val="2"/>
          </w:tcPr>
          <w:p w14:paraId="04EF3D42" w14:textId="77777777" w:rsidR="008A4042" w:rsidRPr="00737C1F" w:rsidRDefault="008A4042" w:rsidP="00737C1F">
            <w:pPr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690DBD27" w14:textId="77777777" w:rsidR="008A4042" w:rsidRPr="007E1BD7" w:rsidRDefault="007F63A9" w:rsidP="008A4042">
            <w:pPr>
              <w:pStyle w:val="21"/>
              <w:spacing w:after="0" w:line="240" w:lineRule="auto"/>
              <w:ind w:left="0" w:right="-103"/>
              <w:rPr>
                <w:sz w:val="24"/>
                <w:szCs w:val="24"/>
                <w:lang w:val="kk-KZ" w:eastAsia="ru-RU"/>
              </w:rPr>
            </w:pPr>
            <w:r w:rsidRPr="007E1BD7">
              <w:rPr>
                <w:sz w:val="24"/>
                <w:szCs w:val="24"/>
                <w:lang w:val="kk-KZ" w:eastAsia="ru-RU"/>
              </w:rPr>
              <w:t>Kakimova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Pr="007E1BD7">
              <w:rPr>
                <w:sz w:val="24"/>
                <w:szCs w:val="24"/>
                <w:lang w:val="kk-KZ" w:eastAsia="ru-RU"/>
              </w:rPr>
              <w:t>Zh</w:t>
            </w:r>
            <w:r>
              <w:rPr>
                <w:sz w:val="24"/>
                <w:szCs w:val="24"/>
                <w:lang w:val="kk-KZ" w:eastAsia="ru-RU"/>
              </w:rPr>
              <w:t>.</w:t>
            </w:r>
            <w:r w:rsidRPr="007E1BD7">
              <w:rPr>
                <w:sz w:val="24"/>
                <w:szCs w:val="24"/>
                <w:lang w:val="kk-KZ" w:eastAsia="ru-RU"/>
              </w:rPr>
              <w:t xml:space="preserve">, </w:t>
            </w:r>
          </w:p>
          <w:p w14:paraId="4F1E7981" w14:textId="77777777" w:rsidR="008A4042" w:rsidRPr="007E1BD7" w:rsidRDefault="007F63A9" w:rsidP="008A4042">
            <w:pPr>
              <w:pStyle w:val="21"/>
              <w:spacing w:after="0" w:line="240" w:lineRule="auto"/>
              <w:ind w:left="0" w:right="-103"/>
              <w:rPr>
                <w:sz w:val="24"/>
                <w:szCs w:val="24"/>
                <w:u w:val="single"/>
                <w:lang w:val="kk-KZ" w:eastAsia="ru-RU"/>
              </w:rPr>
            </w:pPr>
            <w:r w:rsidRPr="007E1BD7">
              <w:rPr>
                <w:sz w:val="24"/>
                <w:szCs w:val="24"/>
                <w:u w:val="single"/>
                <w:lang w:val="kk-KZ" w:eastAsia="ru-RU"/>
              </w:rPr>
              <w:t>Orynbekov</w:t>
            </w:r>
            <w:r>
              <w:rPr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Pr="007E1BD7">
              <w:rPr>
                <w:sz w:val="24"/>
                <w:szCs w:val="24"/>
                <w:u w:val="single"/>
                <w:lang w:val="kk-KZ" w:eastAsia="ru-RU"/>
              </w:rPr>
              <w:t>D</w:t>
            </w:r>
            <w:r>
              <w:rPr>
                <w:sz w:val="24"/>
                <w:szCs w:val="24"/>
                <w:u w:val="single"/>
                <w:lang w:val="kk-KZ" w:eastAsia="ru-RU"/>
              </w:rPr>
              <w:t>.</w:t>
            </w:r>
            <w:r w:rsidRPr="007E1BD7">
              <w:rPr>
                <w:sz w:val="24"/>
                <w:szCs w:val="24"/>
                <w:u w:val="single"/>
                <w:lang w:val="kk-KZ" w:eastAsia="ru-RU"/>
              </w:rPr>
              <w:t xml:space="preserve">, </w:t>
            </w:r>
          </w:p>
          <w:p w14:paraId="5F2818C3" w14:textId="77777777" w:rsidR="008A4042" w:rsidRPr="007E1BD7" w:rsidRDefault="007F63A9" w:rsidP="008A4042">
            <w:pPr>
              <w:pStyle w:val="21"/>
              <w:spacing w:after="0" w:line="240" w:lineRule="auto"/>
              <w:ind w:left="0" w:right="-103"/>
              <w:rPr>
                <w:sz w:val="24"/>
                <w:szCs w:val="24"/>
                <w:lang w:val="kk-KZ" w:eastAsia="ru-RU"/>
              </w:rPr>
            </w:pPr>
            <w:r w:rsidRPr="007E1BD7">
              <w:rPr>
                <w:sz w:val="24"/>
                <w:szCs w:val="24"/>
                <w:lang w:val="kk-KZ" w:eastAsia="ru-RU"/>
              </w:rPr>
              <w:t>Zharykbasova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Pr="007E1BD7">
              <w:rPr>
                <w:sz w:val="24"/>
                <w:szCs w:val="24"/>
                <w:lang w:val="kk-KZ" w:eastAsia="ru-RU"/>
              </w:rPr>
              <w:t>K</w:t>
            </w:r>
            <w:r>
              <w:rPr>
                <w:sz w:val="24"/>
                <w:szCs w:val="24"/>
                <w:lang w:val="kk-KZ" w:eastAsia="ru-RU"/>
              </w:rPr>
              <w:t>.</w:t>
            </w:r>
            <w:r w:rsidRPr="007E1BD7">
              <w:rPr>
                <w:sz w:val="24"/>
                <w:szCs w:val="24"/>
                <w:lang w:val="kk-KZ" w:eastAsia="ru-RU"/>
              </w:rPr>
              <w:t xml:space="preserve">, </w:t>
            </w:r>
          </w:p>
          <w:p w14:paraId="204AD4F2" w14:textId="77777777" w:rsidR="008A4042" w:rsidRPr="007E1BD7" w:rsidRDefault="007F63A9" w:rsidP="008A4042">
            <w:pPr>
              <w:pStyle w:val="21"/>
              <w:spacing w:after="0" w:line="240" w:lineRule="auto"/>
              <w:ind w:left="0" w:right="-103"/>
              <w:rPr>
                <w:sz w:val="24"/>
                <w:szCs w:val="24"/>
                <w:lang w:val="kk-KZ" w:eastAsia="ru-RU"/>
              </w:rPr>
            </w:pPr>
            <w:r w:rsidRPr="007E1BD7">
              <w:rPr>
                <w:sz w:val="24"/>
                <w:szCs w:val="24"/>
                <w:lang w:val="kk-KZ" w:eastAsia="ru-RU"/>
              </w:rPr>
              <w:t>Kakimov A</w:t>
            </w:r>
            <w:r>
              <w:rPr>
                <w:sz w:val="24"/>
                <w:szCs w:val="24"/>
                <w:lang w:val="kk-KZ" w:eastAsia="ru-RU"/>
              </w:rPr>
              <w:t>.,</w:t>
            </w:r>
          </w:p>
          <w:p w14:paraId="71D8152A" w14:textId="77777777" w:rsidR="008A4042" w:rsidRPr="007E1BD7" w:rsidRDefault="007F63A9" w:rsidP="008A4042">
            <w:pPr>
              <w:pStyle w:val="21"/>
              <w:spacing w:after="0" w:line="240" w:lineRule="auto"/>
              <w:ind w:left="0" w:right="-103"/>
              <w:rPr>
                <w:sz w:val="24"/>
                <w:szCs w:val="24"/>
                <w:lang w:val="kk-KZ" w:eastAsia="ru-RU"/>
              </w:rPr>
            </w:pPr>
            <w:r w:rsidRPr="007E1BD7">
              <w:rPr>
                <w:sz w:val="24"/>
                <w:szCs w:val="24"/>
                <w:lang w:val="kk-KZ" w:eastAsia="ru-RU"/>
              </w:rPr>
              <w:t>Zharykbasov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Pr="007E1BD7">
              <w:rPr>
                <w:sz w:val="24"/>
                <w:szCs w:val="24"/>
                <w:lang w:val="kk-KZ" w:eastAsia="ru-RU"/>
              </w:rPr>
              <w:t>Y</w:t>
            </w:r>
            <w:r>
              <w:rPr>
                <w:sz w:val="24"/>
                <w:szCs w:val="24"/>
                <w:lang w:val="kk-KZ" w:eastAsia="ru-RU"/>
              </w:rPr>
              <w:t>.</w:t>
            </w:r>
            <w:r w:rsidRPr="007E1BD7">
              <w:rPr>
                <w:sz w:val="24"/>
                <w:szCs w:val="24"/>
                <w:lang w:val="kk-KZ" w:eastAsia="ru-RU"/>
              </w:rPr>
              <w:t xml:space="preserve">, </w:t>
            </w:r>
          </w:p>
          <w:p w14:paraId="09B0D084" w14:textId="77777777" w:rsidR="008A4042" w:rsidRPr="007E1BD7" w:rsidRDefault="007F63A9" w:rsidP="008A4042">
            <w:pPr>
              <w:pStyle w:val="21"/>
              <w:spacing w:after="0" w:line="240" w:lineRule="auto"/>
              <w:ind w:left="0" w:right="-103"/>
              <w:rPr>
                <w:sz w:val="24"/>
                <w:szCs w:val="24"/>
                <w:lang w:val="kk-KZ" w:eastAsia="ru-RU"/>
              </w:rPr>
            </w:pPr>
            <w:r w:rsidRPr="007E1BD7">
              <w:rPr>
                <w:sz w:val="24"/>
                <w:szCs w:val="24"/>
                <w:lang w:val="kk-KZ" w:eastAsia="ru-RU"/>
              </w:rPr>
              <w:t>Mirasheva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Pr="007E1BD7">
              <w:rPr>
                <w:sz w:val="24"/>
                <w:szCs w:val="24"/>
                <w:lang w:val="kk-KZ" w:eastAsia="ru-RU"/>
              </w:rPr>
              <w:t>G</w:t>
            </w:r>
            <w:r>
              <w:rPr>
                <w:sz w:val="24"/>
                <w:szCs w:val="24"/>
                <w:lang w:val="kk-KZ" w:eastAsia="ru-RU"/>
              </w:rPr>
              <w:t>.,</w:t>
            </w:r>
          </w:p>
          <w:p w14:paraId="5F3C0CED" w14:textId="77777777" w:rsidR="008A4042" w:rsidRPr="007E1BD7" w:rsidRDefault="007F63A9" w:rsidP="008A4042">
            <w:pPr>
              <w:pStyle w:val="21"/>
              <w:spacing w:after="0" w:line="240" w:lineRule="auto"/>
              <w:ind w:left="0" w:right="-103"/>
              <w:rPr>
                <w:sz w:val="24"/>
                <w:szCs w:val="24"/>
                <w:lang w:val="kk-KZ" w:eastAsia="ru-RU"/>
              </w:rPr>
            </w:pPr>
            <w:r w:rsidRPr="007E1BD7">
              <w:rPr>
                <w:sz w:val="24"/>
                <w:szCs w:val="24"/>
                <w:lang w:val="kk-KZ" w:eastAsia="ru-RU"/>
              </w:rPr>
              <w:t>Toleubekova S</w:t>
            </w:r>
            <w:r>
              <w:rPr>
                <w:sz w:val="24"/>
                <w:szCs w:val="24"/>
                <w:lang w:val="kk-KZ" w:eastAsia="ru-RU"/>
              </w:rPr>
              <w:t>.,</w:t>
            </w:r>
          </w:p>
          <w:p w14:paraId="1DC8CA0C" w14:textId="77777777" w:rsidR="008A4042" w:rsidRPr="007E1BD7" w:rsidRDefault="007F63A9" w:rsidP="008A4042">
            <w:pPr>
              <w:pStyle w:val="21"/>
              <w:spacing w:after="0" w:line="240" w:lineRule="auto"/>
              <w:ind w:left="0" w:right="-103"/>
              <w:rPr>
                <w:sz w:val="24"/>
                <w:szCs w:val="24"/>
                <w:lang w:val="kk-KZ" w:eastAsia="ru-RU"/>
              </w:rPr>
            </w:pPr>
            <w:r w:rsidRPr="007E1BD7">
              <w:rPr>
                <w:sz w:val="24"/>
                <w:szCs w:val="24"/>
                <w:lang w:val="kk-KZ" w:eastAsia="ru-RU"/>
              </w:rPr>
              <w:t>Muratbayev</w:t>
            </w:r>
            <w:r>
              <w:rPr>
                <w:sz w:val="24"/>
                <w:szCs w:val="24"/>
                <w:lang w:val="kk-KZ" w:eastAsia="ru-RU"/>
              </w:rPr>
              <w:t xml:space="preserve"> А., </w:t>
            </w:r>
          </w:p>
          <w:p w14:paraId="3AFC020E" w14:textId="77777777" w:rsidR="008A4042" w:rsidRDefault="007F63A9" w:rsidP="008A4042">
            <w:pPr>
              <w:rPr>
                <w:sz w:val="24"/>
                <w:szCs w:val="24"/>
                <w:lang w:val="kk-KZ"/>
              </w:rPr>
            </w:pPr>
            <w:r w:rsidRPr="007E1BD7">
              <w:rPr>
                <w:sz w:val="24"/>
                <w:szCs w:val="24"/>
                <w:lang w:val="kk-KZ"/>
              </w:rPr>
              <w:t>Ntsefong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7E1BD7">
              <w:rPr>
                <w:sz w:val="24"/>
                <w:szCs w:val="24"/>
                <w:lang w:val="kk-KZ"/>
              </w:rPr>
              <w:t>G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14:paraId="70E7A8CD" w14:textId="77777777" w:rsidR="00EB3DC7" w:rsidRDefault="00EB3DC7" w:rsidP="008A4042">
            <w:pPr>
              <w:rPr>
                <w:sz w:val="24"/>
                <w:szCs w:val="24"/>
                <w:lang w:val="kk-KZ"/>
              </w:rPr>
            </w:pPr>
          </w:p>
          <w:p w14:paraId="0243B8E3" w14:textId="77777777" w:rsidR="006C4115" w:rsidRPr="00C5207B" w:rsidRDefault="006C4115" w:rsidP="008A4042">
            <w:pPr>
              <w:rPr>
                <w:lang w:val="en-US"/>
              </w:rPr>
            </w:pPr>
          </w:p>
        </w:tc>
      </w:tr>
      <w:tr w:rsidR="0000433F" w14:paraId="7B5991B9" w14:textId="77777777" w:rsidTr="00B223C6">
        <w:trPr>
          <w:trHeight w:val="70"/>
        </w:trPr>
        <w:tc>
          <w:tcPr>
            <w:tcW w:w="567" w:type="dxa"/>
          </w:tcPr>
          <w:p w14:paraId="77C168F2" w14:textId="77777777" w:rsidR="006C4115" w:rsidRDefault="007F63A9" w:rsidP="006C411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1</w:t>
            </w:r>
          </w:p>
        </w:tc>
        <w:tc>
          <w:tcPr>
            <w:tcW w:w="4347" w:type="dxa"/>
          </w:tcPr>
          <w:p w14:paraId="51E412DC" w14:textId="77777777" w:rsidR="006C4115" w:rsidRPr="006C4115" w:rsidRDefault="007F63A9" w:rsidP="006C411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06" w:type="dxa"/>
            <w:gridSpan w:val="2"/>
          </w:tcPr>
          <w:p w14:paraId="35B46102" w14:textId="77777777" w:rsidR="006C4115" w:rsidRPr="006E652E" w:rsidRDefault="007F63A9" w:rsidP="006C4115">
            <w:pPr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623" w:type="dxa"/>
          </w:tcPr>
          <w:p w14:paraId="63FA5075" w14:textId="77777777" w:rsidR="006C4115" w:rsidRPr="007E1BD7" w:rsidRDefault="007F63A9" w:rsidP="006C411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898" w:type="dxa"/>
            <w:gridSpan w:val="2"/>
          </w:tcPr>
          <w:p w14:paraId="14ED8454" w14:textId="77777777" w:rsidR="006C4115" w:rsidRPr="00737C1F" w:rsidRDefault="007F63A9" w:rsidP="006C4115">
            <w:pPr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76FA4C99" w14:textId="77777777" w:rsidR="006C4115" w:rsidRPr="007E1BD7" w:rsidRDefault="007F63A9" w:rsidP="006C4115">
            <w:pPr>
              <w:pStyle w:val="21"/>
              <w:spacing w:after="0" w:line="240" w:lineRule="auto"/>
              <w:ind w:left="0" w:right="-103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6</w:t>
            </w:r>
          </w:p>
        </w:tc>
      </w:tr>
      <w:tr w:rsidR="0000433F" w14:paraId="2CFCD90C" w14:textId="77777777" w:rsidTr="00F434F8">
        <w:trPr>
          <w:trHeight w:val="360"/>
        </w:trPr>
        <w:tc>
          <w:tcPr>
            <w:tcW w:w="15309" w:type="dxa"/>
            <w:gridSpan w:val="8"/>
          </w:tcPr>
          <w:p w14:paraId="3638680F" w14:textId="77777777" w:rsidR="00737C1F" w:rsidRPr="00BC2B20" w:rsidRDefault="007F63A9" w:rsidP="00737C1F">
            <w:pPr>
              <w:jc w:val="center"/>
              <w:rPr>
                <w:sz w:val="24"/>
                <w:szCs w:val="24"/>
                <w:lang w:val="kk-KZ"/>
              </w:rPr>
            </w:pPr>
            <w:r w:rsidRPr="00434D7C">
              <w:rPr>
                <w:b/>
                <w:sz w:val="24"/>
                <w:szCs w:val="24"/>
                <w:lang w:val="kk-KZ"/>
              </w:rPr>
              <w:t>ҚР ҒЖБМ Ғылым және жоғары білім саласындағы сапаны қамтамасыз ету комитеті</w:t>
            </w:r>
            <w:r>
              <w:rPr>
                <w:b/>
                <w:sz w:val="24"/>
                <w:szCs w:val="24"/>
                <w:lang w:val="kk-KZ"/>
              </w:rPr>
              <w:t xml:space="preserve"> ұсынған ғылыми басылымдардағы мақалалар</w:t>
            </w:r>
          </w:p>
        </w:tc>
      </w:tr>
      <w:tr w:rsidR="0000433F" w14:paraId="132D0613" w14:textId="77777777" w:rsidTr="00B223C6">
        <w:trPr>
          <w:trHeight w:val="935"/>
        </w:trPr>
        <w:tc>
          <w:tcPr>
            <w:tcW w:w="567" w:type="dxa"/>
          </w:tcPr>
          <w:p w14:paraId="7B1F73C7" w14:textId="77777777" w:rsidR="00737C1F" w:rsidRPr="00A06C7D" w:rsidRDefault="00BC7930" w:rsidP="00737C1F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4347" w:type="dxa"/>
          </w:tcPr>
          <w:p w14:paraId="00A99202" w14:textId="77777777" w:rsidR="00737C1F" w:rsidRPr="00333500" w:rsidRDefault="007F63A9" w:rsidP="00737C1F">
            <w:pPr>
              <w:pStyle w:val="Normal0"/>
              <w:rPr>
                <w:sz w:val="24"/>
                <w:szCs w:val="24"/>
                <w:highlight w:val="yellow"/>
                <w:lang w:val="kk-KZ"/>
              </w:rPr>
            </w:pPr>
            <w:r w:rsidRPr="0034012F">
              <w:rPr>
                <w:sz w:val="24"/>
                <w:szCs w:val="24"/>
                <w:lang w:val="kk-KZ"/>
              </w:rPr>
              <w:t>Көп</w:t>
            </w:r>
            <w:r>
              <w:rPr>
                <w:sz w:val="24"/>
                <w:szCs w:val="24"/>
                <w:lang w:val="kk-KZ"/>
              </w:rPr>
              <w:t xml:space="preserve"> факторлы регрессиялық теңдеулер негізінде тәжірибе нәтижелерін математикалық өңдеу</w:t>
            </w:r>
          </w:p>
        </w:tc>
        <w:tc>
          <w:tcPr>
            <w:tcW w:w="1606" w:type="dxa"/>
            <w:gridSpan w:val="2"/>
          </w:tcPr>
          <w:p w14:paraId="0452FBD2" w14:textId="77777777" w:rsidR="00737C1F" w:rsidRPr="00345138" w:rsidRDefault="007F63A9" w:rsidP="00737C1F">
            <w:pPr>
              <w:jc w:val="center"/>
              <w:rPr>
                <w:sz w:val="24"/>
                <w:highlight w:val="yellow"/>
                <w:lang w:val="kk-KZ"/>
              </w:rPr>
            </w:pPr>
            <w:r>
              <w:rPr>
                <w:sz w:val="24"/>
                <w:lang w:val="kk-KZ"/>
              </w:rPr>
              <w:t>баспа</w:t>
            </w:r>
          </w:p>
        </w:tc>
        <w:tc>
          <w:tcPr>
            <w:tcW w:w="5623" w:type="dxa"/>
          </w:tcPr>
          <w:p w14:paraId="7E935764" w14:textId="77777777" w:rsidR="00737C1F" w:rsidRDefault="007F63A9" w:rsidP="00737C1F">
            <w:pPr>
              <w:jc w:val="both"/>
              <w:rPr>
                <w:sz w:val="24"/>
                <w:szCs w:val="24"/>
                <w:lang w:val="kk-KZ"/>
              </w:rPr>
            </w:pPr>
            <w:r w:rsidRPr="002D0EFA">
              <w:rPr>
                <w:sz w:val="24"/>
                <w:szCs w:val="24"/>
                <w:lang w:val="kk-KZ"/>
              </w:rPr>
              <w:t xml:space="preserve">Ғылыми журнал </w:t>
            </w:r>
            <w:r w:rsidRPr="0034012F">
              <w:rPr>
                <w:sz w:val="24"/>
                <w:szCs w:val="24"/>
                <w:lang w:val="kk-KZ"/>
              </w:rPr>
              <w:t>«Шәкәрім атындағы Семей мемлекеттік университетінің хабаршысы». – Семей: 2011, № 2 (54). – Б. 109-114.</w:t>
            </w:r>
          </w:p>
          <w:p w14:paraId="758C9430" w14:textId="77777777" w:rsidR="00EB3DC7" w:rsidRPr="00BC2B20" w:rsidRDefault="00EB3DC7" w:rsidP="00737C1F">
            <w:pPr>
              <w:jc w:val="both"/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98" w:type="dxa"/>
            <w:gridSpan w:val="2"/>
          </w:tcPr>
          <w:p w14:paraId="2D1DF5F1" w14:textId="77777777" w:rsidR="00737C1F" w:rsidRPr="008C0022" w:rsidRDefault="007F63A9" w:rsidP="00737C1F">
            <w:pPr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8C0022">
              <w:rPr>
                <w:sz w:val="24"/>
                <w:szCs w:val="24"/>
                <w:lang w:val="kk-KZ"/>
              </w:rPr>
              <w:t>0,28</w:t>
            </w:r>
          </w:p>
        </w:tc>
        <w:tc>
          <w:tcPr>
            <w:tcW w:w="2268" w:type="dxa"/>
          </w:tcPr>
          <w:p w14:paraId="7170E5CE" w14:textId="77777777" w:rsidR="00737C1F" w:rsidRPr="00333500" w:rsidRDefault="007F63A9" w:rsidP="00737C1F">
            <w:pPr>
              <w:pStyle w:val="Normal0"/>
              <w:rPr>
                <w:sz w:val="24"/>
                <w:szCs w:val="24"/>
                <w:highlight w:val="yellow"/>
                <w:lang w:val="kk-KZ"/>
              </w:rPr>
            </w:pPr>
            <w:r w:rsidRPr="00205176">
              <w:rPr>
                <w:sz w:val="24"/>
                <w:szCs w:val="24"/>
                <w:lang w:val="kk-KZ"/>
              </w:rPr>
              <w:t>–</w:t>
            </w:r>
          </w:p>
        </w:tc>
      </w:tr>
      <w:tr w:rsidR="0000433F" w14:paraId="2886AB57" w14:textId="77777777" w:rsidTr="00E155DF">
        <w:trPr>
          <w:trHeight w:val="729"/>
        </w:trPr>
        <w:tc>
          <w:tcPr>
            <w:tcW w:w="567" w:type="dxa"/>
          </w:tcPr>
          <w:p w14:paraId="414ED2A8" w14:textId="77777777" w:rsidR="00737C1F" w:rsidRPr="001D2120" w:rsidRDefault="00BC7930" w:rsidP="00737C1F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4347" w:type="dxa"/>
          </w:tcPr>
          <w:p w14:paraId="07F44303" w14:textId="77777777" w:rsidR="00737C1F" w:rsidRPr="00A06C7D" w:rsidRDefault="007F63A9" w:rsidP="00737C1F">
            <w:pPr>
              <w:pStyle w:val="Normal0"/>
              <w:rPr>
                <w:sz w:val="24"/>
                <w:szCs w:val="24"/>
                <w:lang w:val="kk-KZ"/>
              </w:rPr>
            </w:pPr>
            <w:r w:rsidRPr="00A06C7D">
              <w:rPr>
                <w:sz w:val="24"/>
                <w:szCs w:val="24"/>
                <w:lang w:val="kk-KZ"/>
              </w:rPr>
              <w:t>Престеу процесі кезіндегі ет-сүйекті шикізаттың сапалық көрсеткіштерін зерттеу</w:t>
            </w:r>
          </w:p>
        </w:tc>
        <w:tc>
          <w:tcPr>
            <w:tcW w:w="1606" w:type="dxa"/>
            <w:gridSpan w:val="2"/>
          </w:tcPr>
          <w:p w14:paraId="40BB849C" w14:textId="77777777" w:rsidR="00737C1F" w:rsidRPr="00A06C7D" w:rsidRDefault="007F63A9" w:rsidP="00737C1F">
            <w:pPr>
              <w:jc w:val="center"/>
              <w:rPr>
                <w:sz w:val="24"/>
                <w:highlight w:val="yellow"/>
                <w:lang w:val="kk-KZ"/>
              </w:rPr>
            </w:pPr>
            <w:r>
              <w:rPr>
                <w:sz w:val="24"/>
              </w:rPr>
              <w:t>баспа</w:t>
            </w:r>
          </w:p>
        </w:tc>
        <w:tc>
          <w:tcPr>
            <w:tcW w:w="5623" w:type="dxa"/>
          </w:tcPr>
          <w:p w14:paraId="74DB2930" w14:textId="77777777" w:rsidR="00737C1F" w:rsidRDefault="007F63A9" w:rsidP="00737C1F">
            <w:pPr>
              <w:jc w:val="both"/>
              <w:rPr>
                <w:sz w:val="24"/>
                <w:szCs w:val="24"/>
                <w:lang w:val="kk-KZ"/>
              </w:rPr>
            </w:pPr>
            <w:r w:rsidRPr="002D0EFA">
              <w:rPr>
                <w:sz w:val="24"/>
                <w:szCs w:val="24"/>
                <w:lang w:val="kk-KZ"/>
              </w:rPr>
              <w:t xml:space="preserve">Ғылыми журнал </w:t>
            </w:r>
            <w:r>
              <w:rPr>
                <w:sz w:val="24"/>
                <w:szCs w:val="24"/>
                <w:lang w:val="kk-KZ"/>
              </w:rPr>
              <w:t>«</w:t>
            </w:r>
            <w:r w:rsidRPr="00205176">
              <w:rPr>
                <w:sz w:val="24"/>
                <w:szCs w:val="24"/>
                <w:lang w:val="kk-KZ"/>
              </w:rPr>
              <w:t>Шәкәрім атындағы Семей мемлекеттік университетінің хабаршысы</w:t>
            </w:r>
            <w:r>
              <w:rPr>
                <w:sz w:val="24"/>
                <w:szCs w:val="24"/>
                <w:lang w:val="kk-KZ"/>
              </w:rPr>
              <w:t>»</w:t>
            </w:r>
            <w:r w:rsidRPr="00205176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– Семей: 2011, № 3 (55). – Б. </w:t>
            </w:r>
            <w:r w:rsidRPr="00205176">
              <w:rPr>
                <w:sz w:val="24"/>
                <w:szCs w:val="24"/>
                <w:lang w:val="kk-KZ"/>
              </w:rPr>
              <w:t>2</w:t>
            </w:r>
            <w:r>
              <w:rPr>
                <w:sz w:val="24"/>
                <w:szCs w:val="24"/>
                <w:lang w:val="kk-KZ"/>
              </w:rPr>
              <w:t>0</w:t>
            </w:r>
            <w:r w:rsidRPr="00205176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24</w:t>
            </w:r>
            <w:r w:rsidRPr="00205176">
              <w:rPr>
                <w:sz w:val="24"/>
                <w:szCs w:val="24"/>
                <w:lang w:val="kk-KZ"/>
              </w:rPr>
              <w:t>.</w:t>
            </w:r>
          </w:p>
          <w:p w14:paraId="16C81272" w14:textId="77777777" w:rsidR="00EB3DC7" w:rsidRPr="00333500" w:rsidRDefault="00EB3DC7" w:rsidP="00737C1F">
            <w:pPr>
              <w:jc w:val="both"/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98" w:type="dxa"/>
            <w:gridSpan w:val="2"/>
          </w:tcPr>
          <w:p w14:paraId="14786A92" w14:textId="77777777" w:rsidR="00737C1F" w:rsidRPr="00A06C7D" w:rsidRDefault="007F63A9" w:rsidP="00737C1F">
            <w:pPr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8C0022">
              <w:rPr>
                <w:sz w:val="24"/>
                <w:szCs w:val="24"/>
                <w:lang w:val="kk-KZ"/>
              </w:rPr>
              <w:t>0,32</w:t>
            </w:r>
          </w:p>
        </w:tc>
        <w:tc>
          <w:tcPr>
            <w:tcW w:w="2268" w:type="dxa"/>
          </w:tcPr>
          <w:p w14:paraId="6A9D1DA1" w14:textId="77777777" w:rsidR="00737C1F" w:rsidRPr="00333500" w:rsidRDefault="007F63A9" w:rsidP="00737C1F">
            <w:pPr>
              <w:pStyle w:val="Normal0"/>
              <w:rPr>
                <w:sz w:val="24"/>
                <w:szCs w:val="24"/>
                <w:highlight w:val="yellow"/>
                <w:lang w:val="kk-KZ"/>
              </w:rPr>
            </w:pPr>
            <w:r w:rsidRPr="00205176">
              <w:rPr>
                <w:sz w:val="24"/>
                <w:szCs w:val="24"/>
                <w:lang w:val="kk-KZ"/>
              </w:rPr>
              <w:t>–</w:t>
            </w:r>
          </w:p>
        </w:tc>
      </w:tr>
      <w:tr w:rsidR="0000433F" w14:paraId="6032943B" w14:textId="77777777" w:rsidTr="00B223C6">
        <w:trPr>
          <w:trHeight w:val="569"/>
        </w:trPr>
        <w:tc>
          <w:tcPr>
            <w:tcW w:w="567" w:type="dxa"/>
          </w:tcPr>
          <w:p w14:paraId="5167FA20" w14:textId="77777777" w:rsidR="00737C1F" w:rsidRPr="001D2120" w:rsidRDefault="00BC7930" w:rsidP="00737C1F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  <w:tc>
          <w:tcPr>
            <w:tcW w:w="4347" w:type="dxa"/>
          </w:tcPr>
          <w:p w14:paraId="1CF38F72" w14:textId="77777777" w:rsidR="00737C1F" w:rsidRDefault="007F63A9" w:rsidP="00737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Аймақтық шырғанақ өнімін өңдеудің инновациялық жолдары</w:t>
            </w:r>
          </w:p>
        </w:tc>
        <w:tc>
          <w:tcPr>
            <w:tcW w:w="1606" w:type="dxa"/>
            <w:gridSpan w:val="2"/>
          </w:tcPr>
          <w:p w14:paraId="46D2B885" w14:textId="77777777" w:rsidR="00737C1F" w:rsidRPr="002F77DC" w:rsidRDefault="007F63A9" w:rsidP="00737C1F">
            <w:pPr>
              <w:pStyle w:val="1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баспа</w:t>
            </w:r>
          </w:p>
        </w:tc>
        <w:tc>
          <w:tcPr>
            <w:tcW w:w="5623" w:type="dxa"/>
          </w:tcPr>
          <w:p w14:paraId="1CFD9152" w14:textId="77777777" w:rsidR="00737C1F" w:rsidRPr="008F7970" w:rsidRDefault="007F63A9" w:rsidP="00737C1F">
            <w:pPr>
              <w:jc w:val="both"/>
              <w:rPr>
                <w:sz w:val="24"/>
              </w:rPr>
            </w:pPr>
            <w:r w:rsidRPr="002D0EFA">
              <w:rPr>
                <w:sz w:val="24"/>
                <w:szCs w:val="24"/>
                <w:lang w:val="kk-KZ"/>
              </w:rPr>
              <w:t xml:space="preserve">Ғылыми журнал </w:t>
            </w:r>
            <w:r>
              <w:rPr>
                <w:sz w:val="24"/>
                <w:szCs w:val="24"/>
                <w:lang w:val="kk-KZ"/>
              </w:rPr>
              <w:t xml:space="preserve">«Шәкәрім атындағы </w:t>
            </w:r>
            <w:r w:rsidRPr="00205176">
              <w:rPr>
                <w:sz w:val="24"/>
                <w:szCs w:val="24"/>
                <w:lang w:val="kk-KZ"/>
              </w:rPr>
              <w:t>Семей мемлекеттік университетінің</w:t>
            </w:r>
            <w:r>
              <w:rPr>
                <w:sz w:val="24"/>
                <w:szCs w:val="24"/>
                <w:lang w:val="kk-KZ"/>
              </w:rPr>
              <w:t xml:space="preserve"> хабаршысы</w:t>
            </w:r>
            <w:r w:rsidRPr="002D0EFA">
              <w:rPr>
                <w:sz w:val="24"/>
                <w:szCs w:val="24"/>
                <w:lang w:val="kk-KZ"/>
              </w:rPr>
              <w:t>». – Семей:</w:t>
            </w:r>
            <w:r>
              <w:rPr>
                <w:sz w:val="24"/>
                <w:szCs w:val="24"/>
                <w:lang w:val="kk-KZ"/>
              </w:rPr>
              <w:t xml:space="preserve"> 2012, № </w:t>
            </w:r>
            <w:r w:rsidRPr="002D0EFA">
              <w:rPr>
                <w:sz w:val="24"/>
                <w:szCs w:val="24"/>
                <w:lang w:val="kk-KZ"/>
              </w:rPr>
              <w:t xml:space="preserve">2 </w:t>
            </w:r>
            <w:r>
              <w:rPr>
                <w:sz w:val="24"/>
                <w:szCs w:val="24"/>
                <w:lang w:val="kk-KZ"/>
              </w:rPr>
              <w:t>(58)</w:t>
            </w:r>
            <w:r w:rsidRPr="002D0EFA">
              <w:rPr>
                <w:sz w:val="24"/>
                <w:szCs w:val="24"/>
                <w:lang w:val="kk-KZ"/>
              </w:rPr>
              <w:t xml:space="preserve">. – </w:t>
            </w:r>
            <w:r>
              <w:rPr>
                <w:sz w:val="24"/>
                <w:szCs w:val="24"/>
                <w:lang w:val="kk-KZ"/>
              </w:rPr>
              <w:t xml:space="preserve">Б. </w:t>
            </w:r>
            <w:r w:rsidRPr="00D73558">
              <w:rPr>
                <w:sz w:val="24"/>
                <w:szCs w:val="24"/>
                <w:lang w:val="kk-KZ"/>
              </w:rPr>
              <w:t>207-</w:t>
            </w:r>
            <w:r>
              <w:rPr>
                <w:sz w:val="24"/>
                <w:szCs w:val="24"/>
                <w:lang w:val="kk-KZ"/>
              </w:rPr>
              <w:t>209</w:t>
            </w:r>
            <w:r w:rsidRPr="002D0EFA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98" w:type="dxa"/>
            <w:gridSpan w:val="2"/>
          </w:tcPr>
          <w:p w14:paraId="46BCC9CF" w14:textId="77777777" w:rsidR="00737C1F" w:rsidRDefault="007F63A9" w:rsidP="00737C1F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0,25</w:t>
            </w:r>
          </w:p>
        </w:tc>
        <w:tc>
          <w:tcPr>
            <w:tcW w:w="2268" w:type="dxa"/>
          </w:tcPr>
          <w:p w14:paraId="5396EDEE" w14:textId="77777777" w:rsidR="00737C1F" w:rsidRPr="00163203" w:rsidRDefault="007F63A9" w:rsidP="00737C1F">
            <w:pPr>
              <w:pStyle w:val="21"/>
              <w:spacing w:after="0" w:line="240" w:lineRule="auto"/>
              <w:ind w:left="0"/>
              <w:rPr>
                <w:sz w:val="24"/>
                <w:lang w:val="kk-KZ" w:eastAsia="ru-RU"/>
              </w:rPr>
            </w:pPr>
            <w:r w:rsidRPr="00163203">
              <w:rPr>
                <w:sz w:val="24"/>
                <w:lang w:val="kk-KZ" w:eastAsia="ru-RU"/>
              </w:rPr>
              <w:t>Касенов А.Л., Какимов М.М</w:t>
            </w:r>
            <w:r>
              <w:rPr>
                <w:sz w:val="24"/>
                <w:lang w:val="kk-KZ" w:eastAsia="ru-RU"/>
              </w:rPr>
              <w:t>., Тохтаров Ж.Х.</w:t>
            </w:r>
          </w:p>
        </w:tc>
      </w:tr>
      <w:tr w:rsidR="0000433F" w14:paraId="19A89DC7" w14:textId="77777777" w:rsidTr="00B223C6">
        <w:trPr>
          <w:trHeight w:val="569"/>
        </w:trPr>
        <w:tc>
          <w:tcPr>
            <w:tcW w:w="567" w:type="dxa"/>
          </w:tcPr>
          <w:p w14:paraId="0F6D944C" w14:textId="77777777" w:rsidR="00BC7930" w:rsidRDefault="007F63A9" w:rsidP="00737C1F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4347" w:type="dxa"/>
          </w:tcPr>
          <w:p w14:paraId="79DEDA8F" w14:textId="77777777" w:rsidR="00BC7930" w:rsidRDefault="007F63A9" w:rsidP="00737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Математическая обработка результатов эксперимента по исследованию процесса прессования</w:t>
            </w:r>
          </w:p>
        </w:tc>
        <w:tc>
          <w:tcPr>
            <w:tcW w:w="1606" w:type="dxa"/>
            <w:gridSpan w:val="2"/>
          </w:tcPr>
          <w:p w14:paraId="75738D91" w14:textId="77777777" w:rsidR="00BC7930" w:rsidRDefault="007F63A9" w:rsidP="00737C1F">
            <w:pPr>
              <w:pStyle w:val="1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баспа</w:t>
            </w:r>
          </w:p>
        </w:tc>
        <w:tc>
          <w:tcPr>
            <w:tcW w:w="5623" w:type="dxa"/>
          </w:tcPr>
          <w:p w14:paraId="6D0AE9FC" w14:textId="77777777" w:rsidR="00BC7930" w:rsidRPr="002D0EFA" w:rsidRDefault="007F63A9" w:rsidP="00737C1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С.Сейфуллин атындағы Қазақ агротехникалық университетінің Ғылым жаршысы. – 2014. - </w:t>
            </w:r>
            <w:r w:rsidRPr="00C60A08">
              <w:rPr>
                <w:sz w:val="24"/>
                <w:szCs w:val="24"/>
                <w:lang w:val="kk-KZ"/>
              </w:rPr>
              <w:t>№</w:t>
            </w:r>
            <w:r>
              <w:rPr>
                <w:sz w:val="24"/>
                <w:szCs w:val="24"/>
                <w:lang w:val="kk-KZ"/>
              </w:rPr>
              <w:t xml:space="preserve"> 1 (80). – С.140-145.</w:t>
            </w:r>
          </w:p>
        </w:tc>
        <w:tc>
          <w:tcPr>
            <w:tcW w:w="898" w:type="dxa"/>
            <w:gridSpan w:val="2"/>
          </w:tcPr>
          <w:p w14:paraId="56BF618E" w14:textId="77777777" w:rsidR="00BC7930" w:rsidRDefault="007F63A9" w:rsidP="00737C1F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0,3</w:t>
            </w:r>
          </w:p>
        </w:tc>
        <w:tc>
          <w:tcPr>
            <w:tcW w:w="2268" w:type="dxa"/>
          </w:tcPr>
          <w:p w14:paraId="070E6BEA" w14:textId="77777777" w:rsidR="00BC7930" w:rsidRDefault="007F63A9" w:rsidP="00737C1F">
            <w:pPr>
              <w:pStyle w:val="21"/>
              <w:spacing w:after="0" w:line="240" w:lineRule="auto"/>
              <w:ind w:left="0"/>
              <w:rPr>
                <w:sz w:val="24"/>
                <w:lang w:val="kk-KZ" w:eastAsia="ru-RU"/>
              </w:rPr>
            </w:pPr>
            <w:r w:rsidRPr="00163203">
              <w:rPr>
                <w:sz w:val="24"/>
                <w:lang w:val="kk-KZ" w:eastAsia="ru-RU"/>
              </w:rPr>
              <w:t>Касенов А.Л., Какимов М.М</w:t>
            </w:r>
            <w:r>
              <w:rPr>
                <w:sz w:val="24"/>
                <w:lang w:val="kk-KZ" w:eastAsia="ru-RU"/>
              </w:rPr>
              <w:t>., Мурсалыкова М.Т., Абдилова Г.Б.,</w:t>
            </w:r>
          </w:p>
          <w:p w14:paraId="4F4EB5FD" w14:textId="77777777" w:rsidR="00BC7930" w:rsidRPr="00163203" w:rsidRDefault="007F63A9" w:rsidP="00BC7930">
            <w:pPr>
              <w:pStyle w:val="21"/>
              <w:spacing w:after="0" w:line="240" w:lineRule="auto"/>
              <w:ind w:left="0"/>
              <w:rPr>
                <w:sz w:val="24"/>
                <w:lang w:val="kk-KZ" w:eastAsia="ru-RU"/>
              </w:rPr>
            </w:pPr>
            <w:r>
              <w:rPr>
                <w:sz w:val="24"/>
                <w:lang w:val="kk-KZ" w:eastAsia="ru-RU"/>
              </w:rPr>
              <w:t>Тохтаров Ж.Х.</w:t>
            </w:r>
          </w:p>
        </w:tc>
      </w:tr>
      <w:tr w:rsidR="0000433F" w14:paraId="27A8BE73" w14:textId="77777777" w:rsidTr="00E155DF">
        <w:trPr>
          <w:trHeight w:val="131"/>
        </w:trPr>
        <w:tc>
          <w:tcPr>
            <w:tcW w:w="567" w:type="dxa"/>
          </w:tcPr>
          <w:p w14:paraId="74B9A039" w14:textId="77777777" w:rsidR="00737C1F" w:rsidRPr="001D2120" w:rsidRDefault="007F63A9" w:rsidP="00737C1F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</w:p>
        </w:tc>
        <w:tc>
          <w:tcPr>
            <w:tcW w:w="4347" w:type="dxa"/>
          </w:tcPr>
          <w:p w14:paraId="1044AF1C" w14:textId="77777777" w:rsidR="00737C1F" w:rsidRDefault="007F63A9" w:rsidP="00737C1F">
            <w:pPr>
              <w:rPr>
                <w:sz w:val="24"/>
                <w:szCs w:val="24"/>
                <w:lang w:val="kk-KZ"/>
              </w:rPr>
            </w:pPr>
            <w:r w:rsidRPr="00C60A08">
              <w:rPr>
                <w:sz w:val="24"/>
                <w:szCs w:val="24"/>
                <w:lang w:val="kk-KZ"/>
              </w:rPr>
              <w:t>Теплофизические свойства сплавов  в процессе импульсного нагрева</w:t>
            </w:r>
          </w:p>
        </w:tc>
        <w:tc>
          <w:tcPr>
            <w:tcW w:w="1606" w:type="dxa"/>
            <w:gridSpan w:val="2"/>
          </w:tcPr>
          <w:p w14:paraId="35FE7726" w14:textId="77777777" w:rsidR="00737C1F" w:rsidRPr="00345138" w:rsidRDefault="007F63A9" w:rsidP="00737C1F">
            <w:pPr>
              <w:jc w:val="center"/>
              <w:rPr>
                <w:sz w:val="24"/>
                <w:highlight w:val="yellow"/>
                <w:lang w:val="kk-KZ"/>
              </w:rPr>
            </w:pPr>
            <w:r>
              <w:rPr>
                <w:sz w:val="24"/>
                <w:lang w:val="kk-KZ"/>
              </w:rPr>
              <w:t>баспа</w:t>
            </w:r>
          </w:p>
        </w:tc>
        <w:tc>
          <w:tcPr>
            <w:tcW w:w="5623" w:type="dxa"/>
          </w:tcPr>
          <w:p w14:paraId="7E2DCC8F" w14:textId="77777777" w:rsidR="00737C1F" w:rsidRPr="002D0EFA" w:rsidRDefault="00354346" w:rsidP="00737C1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Л.Н. Гумилев атындағы Еуразия ұлттық университетінің Хабаршысы.</w:t>
            </w:r>
            <w:r w:rsidR="007F63A9">
              <w:rPr>
                <w:sz w:val="24"/>
                <w:szCs w:val="24"/>
                <w:lang w:val="kk-KZ"/>
              </w:rPr>
              <w:t xml:space="preserve"> –</w:t>
            </w:r>
            <w:r w:rsidR="007F63A9" w:rsidRPr="00C60A08">
              <w:rPr>
                <w:sz w:val="24"/>
                <w:szCs w:val="24"/>
                <w:lang w:val="kk-KZ"/>
              </w:rPr>
              <w:t xml:space="preserve"> </w:t>
            </w:r>
            <w:r w:rsidR="007F63A9">
              <w:rPr>
                <w:sz w:val="24"/>
                <w:szCs w:val="24"/>
                <w:lang w:val="kk-KZ"/>
              </w:rPr>
              <w:t xml:space="preserve">Астана: </w:t>
            </w:r>
            <w:r w:rsidR="007F63A9" w:rsidRPr="00C60A08">
              <w:rPr>
                <w:sz w:val="24"/>
                <w:szCs w:val="24"/>
                <w:lang w:val="kk-KZ"/>
              </w:rPr>
              <w:t>2015</w:t>
            </w:r>
            <w:r w:rsidR="007F63A9">
              <w:rPr>
                <w:sz w:val="24"/>
                <w:szCs w:val="24"/>
                <w:lang w:val="kk-KZ"/>
              </w:rPr>
              <w:t>,</w:t>
            </w:r>
            <w:r w:rsidR="007F63A9" w:rsidRPr="00C60A08">
              <w:rPr>
                <w:sz w:val="24"/>
                <w:szCs w:val="24"/>
                <w:lang w:val="kk-KZ"/>
              </w:rPr>
              <w:t xml:space="preserve"> № 4 (107)</w:t>
            </w:r>
            <w:r w:rsidR="007F63A9">
              <w:rPr>
                <w:sz w:val="24"/>
                <w:szCs w:val="24"/>
                <w:lang w:val="kk-KZ"/>
              </w:rPr>
              <w:t>.</w:t>
            </w:r>
            <w:r w:rsidR="007F63A9" w:rsidRPr="00C60A08">
              <w:rPr>
                <w:sz w:val="24"/>
                <w:szCs w:val="24"/>
                <w:lang w:val="kk-KZ"/>
              </w:rPr>
              <w:t xml:space="preserve"> </w:t>
            </w:r>
            <w:r w:rsidR="007F63A9">
              <w:rPr>
                <w:sz w:val="24"/>
                <w:szCs w:val="24"/>
                <w:lang w:val="kk-KZ"/>
              </w:rPr>
              <w:t xml:space="preserve">– </w:t>
            </w:r>
            <w:r>
              <w:rPr>
                <w:sz w:val="24"/>
                <w:szCs w:val="24"/>
                <w:lang w:val="kk-KZ"/>
              </w:rPr>
              <w:t>Б</w:t>
            </w:r>
            <w:r w:rsidR="007F63A9" w:rsidRPr="00C60A08">
              <w:rPr>
                <w:sz w:val="24"/>
                <w:szCs w:val="24"/>
                <w:lang w:val="kk-KZ"/>
              </w:rPr>
              <w:t>.189-196</w:t>
            </w:r>
            <w:r w:rsidR="007F63A9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98" w:type="dxa"/>
            <w:gridSpan w:val="2"/>
          </w:tcPr>
          <w:p w14:paraId="3E0D8F66" w14:textId="77777777" w:rsidR="00737C1F" w:rsidRPr="00A2310B" w:rsidRDefault="007F63A9" w:rsidP="00737C1F">
            <w:pPr>
              <w:jc w:val="center"/>
              <w:rPr>
                <w:sz w:val="24"/>
                <w:szCs w:val="24"/>
                <w:lang w:val="kk-KZ"/>
              </w:rPr>
            </w:pPr>
            <w:r w:rsidRPr="00A2310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94302DD" w14:textId="77777777" w:rsidR="00665F54" w:rsidRDefault="00737C1F" w:rsidP="00BC7930">
            <w:pPr>
              <w:rPr>
                <w:sz w:val="24"/>
                <w:szCs w:val="24"/>
                <w:lang w:val="kk-KZ"/>
              </w:rPr>
            </w:pPr>
            <w:r w:rsidRPr="00C60A08">
              <w:rPr>
                <w:sz w:val="24"/>
                <w:szCs w:val="24"/>
                <w:lang w:val="kk-KZ"/>
              </w:rPr>
              <w:t>Канаев А.Т., Канаев А.А., Тайманова Г.К.</w:t>
            </w:r>
          </w:p>
          <w:p w14:paraId="0AD1A4B7" w14:textId="77777777" w:rsidR="007442CF" w:rsidRPr="00A0236B" w:rsidRDefault="007442CF" w:rsidP="00BC7930">
            <w:pPr>
              <w:rPr>
                <w:sz w:val="24"/>
                <w:szCs w:val="24"/>
                <w:lang w:val="kk-KZ"/>
              </w:rPr>
            </w:pPr>
          </w:p>
        </w:tc>
      </w:tr>
      <w:tr w:rsidR="0000433F" w14:paraId="218228FC" w14:textId="77777777" w:rsidTr="00E155DF">
        <w:trPr>
          <w:trHeight w:val="1113"/>
        </w:trPr>
        <w:tc>
          <w:tcPr>
            <w:tcW w:w="567" w:type="dxa"/>
          </w:tcPr>
          <w:p w14:paraId="0F9EFD93" w14:textId="77777777" w:rsidR="00737C1F" w:rsidRPr="001D2120" w:rsidRDefault="007F63A9" w:rsidP="00737C1F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</w:t>
            </w:r>
          </w:p>
        </w:tc>
        <w:tc>
          <w:tcPr>
            <w:tcW w:w="4347" w:type="dxa"/>
          </w:tcPr>
          <w:p w14:paraId="6172A1EE" w14:textId="77777777" w:rsidR="00737C1F" w:rsidRDefault="007F63A9" w:rsidP="00737C1F">
            <w:pPr>
              <w:rPr>
                <w:sz w:val="24"/>
                <w:szCs w:val="24"/>
                <w:lang w:val="kk-KZ"/>
              </w:rPr>
            </w:pPr>
            <w:r w:rsidRPr="00431B16">
              <w:rPr>
                <w:sz w:val="24"/>
                <w:szCs w:val="24"/>
                <w:lang w:val="kk-KZ"/>
              </w:rPr>
              <w:t>Повышение износостойкости и контактно-усталостной прочности колесной  стали плазменным упрочнением</w:t>
            </w:r>
          </w:p>
          <w:p w14:paraId="05BB03C7" w14:textId="77777777" w:rsidR="00EB3DC7" w:rsidRPr="00431B16" w:rsidRDefault="00EB3DC7" w:rsidP="00737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06" w:type="dxa"/>
            <w:gridSpan w:val="2"/>
          </w:tcPr>
          <w:p w14:paraId="728C9460" w14:textId="77777777" w:rsidR="00737C1F" w:rsidRPr="00A06C7D" w:rsidRDefault="007F63A9" w:rsidP="00737C1F">
            <w:pPr>
              <w:jc w:val="center"/>
              <w:rPr>
                <w:sz w:val="24"/>
                <w:highlight w:val="yellow"/>
                <w:lang w:val="kk-KZ"/>
              </w:rPr>
            </w:pPr>
            <w:r>
              <w:rPr>
                <w:sz w:val="24"/>
              </w:rPr>
              <w:t>баспа</w:t>
            </w:r>
          </w:p>
        </w:tc>
        <w:tc>
          <w:tcPr>
            <w:tcW w:w="5623" w:type="dxa"/>
          </w:tcPr>
          <w:p w14:paraId="162511BA" w14:textId="77777777" w:rsidR="00737C1F" w:rsidRPr="002D0EFA" w:rsidRDefault="00354346" w:rsidP="00737C1F">
            <w:pPr>
              <w:jc w:val="both"/>
              <w:rPr>
                <w:sz w:val="24"/>
                <w:szCs w:val="24"/>
                <w:lang w:val="kk-KZ"/>
              </w:rPr>
            </w:pPr>
            <w:r w:rsidRPr="00F434F8">
              <w:rPr>
                <w:sz w:val="24"/>
                <w:szCs w:val="24"/>
                <w:lang w:val="kk-KZ"/>
              </w:rPr>
              <w:t>Л.Н. Гумилев</w:t>
            </w:r>
            <w:r>
              <w:rPr>
                <w:sz w:val="24"/>
                <w:szCs w:val="24"/>
                <w:lang w:val="kk-KZ"/>
              </w:rPr>
              <w:t xml:space="preserve"> атындағы Еуразия ұлттық университетінің Хабаршысы</w:t>
            </w:r>
            <w:r w:rsidR="007F63A9">
              <w:rPr>
                <w:sz w:val="24"/>
                <w:szCs w:val="24"/>
                <w:lang w:val="kk-KZ"/>
              </w:rPr>
              <w:t>. –</w:t>
            </w:r>
            <w:r w:rsidR="007F63A9" w:rsidRPr="00C60A08">
              <w:rPr>
                <w:sz w:val="24"/>
                <w:szCs w:val="24"/>
                <w:lang w:val="kk-KZ"/>
              </w:rPr>
              <w:t xml:space="preserve"> </w:t>
            </w:r>
            <w:r w:rsidR="007F63A9">
              <w:rPr>
                <w:sz w:val="24"/>
                <w:szCs w:val="24"/>
                <w:lang w:val="kk-KZ"/>
              </w:rPr>
              <w:t xml:space="preserve">Астана: </w:t>
            </w:r>
            <w:r w:rsidR="007F63A9" w:rsidRPr="00C60A08">
              <w:rPr>
                <w:sz w:val="24"/>
                <w:szCs w:val="24"/>
                <w:lang w:val="kk-KZ"/>
              </w:rPr>
              <w:t>2015</w:t>
            </w:r>
            <w:r w:rsidR="007F63A9">
              <w:rPr>
                <w:sz w:val="24"/>
                <w:szCs w:val="24"/>
                <w:lang w:val="kk-KZ"/>
              </w:rPr>
              <w:t>,</w:t>
            </w:r>
            <w:r w:rsidR="007F63A9" w:rsidRPr="00C60A08">
              <w:rPr>
                <w:sz w:val="24"/>
                <w:szCs w:val="24"/>
                <w:lang w:val="kk-KZ"/>
              </w:rPr>
              <w:t xml:space="preserve"> № 4 (107)</w:t>
            </w:r>
            <w:r w:rsidR="007F63A9">
              <w:rPr>
                <w:sz w:val="24"/>
                <w:szCs w:val="24"/>
                <w:lang w:val="kk-KZ"/>
              </w:rPr>
              <w:t>.</w:t>
            </w:r>
            <w:r w:rsidR="007F63A9" w:rsidRPr="00C60A08">
              <w:rPr>
                <w:sz w:val="24"/>
                <w:szCs w:val="24"/>
                <w:lang w:val="kk-KZ"/>
              </w:rPr>
              <w:t xml:space="preserve"> </w:t>
            </w:r>
            <w:r w:rsidR="007F63A9">
              <w:rPr>
                <w:sz w:val="24"/>
                <w:szCs w:val="24"/>
                <w:lang w:val="kk-KZ"/>
              </w:rPr>
              <w:t xml:space="preserve">– </w:t>
            </w:r>
            <w:r>
              <w:rPr>
                <w:sz w:val="24"/>
                <w:szCs w:val="24"/>
                <w:lang w:val="kk-KZ"/>
              </w:rPr>
              <w:t>Б</w:t>
            </w:r>
            <w:r w:rsidR="007F63A9" w:rsidRPr="00C60A08">
              <w:rPr>
                <w:sz w:val="24"/>
                <w:szCs w:val="24"/>
                <w:lang w:val="kk-KZ"/>
              </w:rPr>
              <w:t>.1</w:t>
            </w:r>
            <w:r w:rsidR="007F63A9">
              <w:rPr>
                <w:sz w:val="24"/>
                <w:szCs w:val="24"/>
                <w:lang w:val="kk-KZ"/>
              </w:rPr>
              <w:t>97</w:t>
            </w:r>
            <w:r w:rsidR="007F63A9" w:rsidRPr="00C60A08">
              <w:rPr>
                <w:sz w:val="24"/>
                <w:szCs w:val="24"/>
                <w:lang w:val="kk-KZ"/>
              </w:rPr>
              <w:t>-</w:t>
            </w:r>
            <w:r w:rsidR="007F63A9">
              <w:rPr>
                <w:sz w:val="24"/>
                <w:szCs w:val="24"/>
                <w:lang w:val="kk-KZ"/>
              </w:rPr>
              <w:t>205.</w:t>
            </w:r>
          </w:p>
        </w:tc>
        <w:tc>
          <w:tcPr>
            <w:tcW w:w="898" w:type="dxa"/>
            <w:gridSpan w:val="2"/>
          </w:tcPr>
          <w:p w14:paraId="2725C0F2" w14:textId="77777777" w:rsidR="00737C1F" w:rsidRPr="00A2310B" w:rsidRDefault="007F63A9" w:rsidP="00737C1F">
            <w:pPr>
              <w:jc w:val="center"/>
              <w:rPr>
                <w:sz w:val="24"/>
                <w:szCs w:val="24"/>
              </w:rPr>
            </w:pPr>
            <w:r w:rsidRPr="00A2310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6E67DC7A" w14:textId="77777777" w:rsidR="00737C1F" w:rsidRPr="00A0236B" w:rsidRDefault="007F63A9" w:rsidP="00737C1F">
            <w:pPr>
              <w:rPr>
                <w:sz w:val="24"/>
                <w:szCs w:val="24"/>
                <w:lang w:val="kk-KZ"/>
              </w:rPr>
            </w:pPr>
            <w:r w:rsidRPr="00C60A08">
              <w:rPr>
                <w:sz w:val="24"/>
                <w:szCs w:val="24"/>
                <w:lang w:val="kk-KZ"/>
              </w:rPr>
              <w:t xml:space="preserve">Канаев А.Т., Канаев А.А., Тайманова Г.К. </w:t>
            </w:r>
          </w:p>
        </w:tc>
      </w:tr>
      <w:tr w:rsidR="0000433F" w14:paraId="7D024CC0" w14:textId="77777777" w:rsidTr="00E155DF">
        <w:trPr>
          <w:trHeight w:val="845"/>
        </w:trPr>
        <w:tc>
          <w:tcPr>
            <w:tcW w:w="567" w:type="dxa"/>
          </w:tcPr>
          <w:p w14:paraId="196B1E58" w14:textId="77777777" w:rsidR="00737C1F" w:rsidRDefault="007F63A9" w:rsidP="00737C1F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</w:t>
            </w:r>
          </w:p>
        </w:tc>
        <w:tc>
          <w:tcPr>
            <w:tcW w:w="4347" w:type="dxa"/>
          </w:tcPr>
          <w:p w14:paraId="3D77E4CB" w14:textId="77777777" w:rsidR="00737C1F" w:rsidRDefault="007F63A9" w:rsidP="00E155DF">
            <w:pPr>
              <w:rPr>
                <w:spacing w:val="-6"/>
                <w:sz w:val="24"/>
                <w:szCs w:val="24"/>
                <w:lang w:val="kk-KZ"/>
              </w:rPr>
            </w:pPr>
            <w:r w:rsidRPr="00431B16">
              <w:rPr>
                <w:spacing w:val="-6"/>
                <w:sz w:val="24"/>
                <w:szCs w:val="24"/>
                <w:lang w:val="kk-KZ"/>
              </w:rPr>
              <w:t>Повышение износостойкости и контактно-усталостной прочности колесной стали плазменным упрочнением</w:t>
            </w:r>
          </w:p>
          <w:p w14:paraId="3B911CE2" w14:textId="77777777" w:rsidR="00A5775D" w:rsidRPr="00431B16" w:rsidRDefault="00A5775D" w:rsidP="00E155DF">
            <w:pPr>
              <w:rPr>
                <w:spacing w:val="-6"/>
                <w:sz w:val="24"/>
                <w:szCs w:val="24"/>
                <w:lang w:val="kk-KZ"/>
              </w:rPr>
            </w:pPr>
          </w:p>
        </w:tc>
        <w:tc>
          <w:tcPr>
            <w:tcW w:w="1606" w:type="dxa"/>
            <w:gridSpan w:val="2"/>
          </w:tcPr>
          <w:p w14:paraId="490DDB79" w14:textId="77777777" w:rsidR="00737C1F" w:rsidRPr="00C23130" w:rsidRDefault="007F63A9" w:rsidP="00737C1F">
            <w:pPr>
              <w:jc w:val="center"/>
              <w:rPr>
                <w:b/>
                <w:sz w:val="20"/>
                <w:lang w:val="kk-KZ"/>
              </w:rPr>
            </w:pPr>
            <w:r w:rsidRPr="00C23130">
              <w:rPr>
                <w:sz w:val="24"/>
              </w:rPr>
              <w:t>баспа</w:t>
            </w:r>
          </w:p>
        </w:tc>
        <w:tc>
          <w:tcPr>
            <w:tcW w:w="5623" w:type="dxa"/>
          </w:tcPr>
          <w:p w14:paraId="33A994D6" w14:textId="77777777" w:rsidR="00737C1F" w:rsidRPr="002D0EFA" w:rsidRDefault="00354346" w:rsidP="00737C1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Ғылыми</w:t>
            </w:r>
            <w:r w:rsidR="007F63A9" w:rsidRPr="00A2310B">
              <w:rPr>
                <w:sz w:val="24"/>
                <w:szCs w:val="24"/>
              </w:rPr>
              <w:t xml:space="preserve"> журнал «</w:t>
            </w:r>
            <w:r w:rsidR="007F63A9" w:rsidRPr="00C60A08">
              <w:rPr>
                <w:sz w:val="24"/>
                <w:szCs w:val="24"/>
                <w:lang w:val="kk-KZ"/>
              </w:rPr>
              <w:t>Труды Кар</w:t>
            </w:r>
            <w:r w:rsidR="007F63A9">
              <w:rPr>
                <w:sz w:val="24"/>
                <w:szCs w:val="24"/>
                <w:lang w:val="kk-KZ"/>
              </w:rPr>
              <w:t>агандинского государственного технического университета</w:t>
            </w:r>
            <w:r w:rsidR="007F63A9" w:rsidRPr="00A2310B">
              <w:rPr>
                <w:sz w:val="24"/>
                <w:szCs w:val="24"/>
              </w:rPr>
              <w:t xml:space="preserve">». </w:t>
            </w:r>
            <w:r w:rsidR="007F63A9" w:rsidRPr="00C60A08">
              <w:rPr>
                <w:sz w:val="24"/>
                <w:szCs w:val="24"/>
                <w:lang w:val="kk-KZ"/>
              </w:rPr>
              <w:t xml:space="preserve">– </w:t>
            </w:r>
            <w:r w:rsidR="007F63A9">
              <w:rPr>
                <w:sz w:val="24"/>
                <w:szCs w:val="24"/>
                <w:lang w:val="kk-KZ"/>
              </w:rPr>
              <w:t xml:space="preserve">Караганда: </w:t>
            </w:r>
            <w:r w:rsidR="007F63A9" w:rsidRPr="00C60A08">
              <w:rPr>
                <w:sz w:val="24"/>
                <w:szCs w:val="24"/>
                <w:lang w:val="kk-KZ"/>
              </w:rPr>
              <w:t>2018</w:t>
            </w:r>
            <w:r w:rsidR="007F63A9">
              <w:rPr>
                <w:sz w:val="24"/>
                <w:szCs w:val="24"/>
                <w:lang w:val="kk-KZ"/>
              </w:rPr>
              <w:t>,</w:t>
            </w:r>
            <w:r w:rsidR="007F63A9" w:rsidRPr="00C60A08">
              <w:rPr>
                <w:sz w:val="24"/>
                <w:szCs w:val="24"/>
                <w:lang w:val="kk-KZ"/>
              </w:rPr>
              <w:t xml:space="preserve"> № 2. – </w:t>
            </w:r>
            <w:r>
              <w:rPr>
                <w:sz w:val="24"/>
                <w:szCs w:val="24"/>
                <w:lang w:val="kk-KZ"/>
              </w:rPr>
              <w:t>Б</w:t>
            </w:r>
            <w:r w:rsidR="007F63A9" w:rsidRPr="00C60A08">
              <w:rPr>
                <w:sz w:val="24"/>
                <w:szCs w:val="24"/>
                <w:lang w:val="kk-KZ"/>
              </w:rPr>
              <w:t>.29-33.</w:t>
            </w:r>
          </w:p>
        </w:tc>
        <w:tc>
          <w:tcPr>
            <w:tcW w:w="898" w:type="dxa"/>
            <w:gridSpan w:val="2"/>
          </w:tcPr>
          <w:p w14:paraId="0BBFB474" w14:textId="77777777" w:rsidR="00737C1F" w:rsidRPr="00A2310B" w:rsidRDefault="007F63A9" w:rsidP="00737C1F">
            <w:pPr>
              <w:jc w:val="center"/>
              <w:rPr>
                <w:sz w:val="24"/>
                <w:szCs w:val="24"/>
                <w:lang w:val="kk-KZ"/>
              </w:rPr>
            </w:pPr>
            <w:r w:rsidRPr="00A2310B">
              <w:rPr>
                <w:sz w:val="24"/>
                <w:szCs w:val="24"/>
                <w:lang w:val="kk-KZ"/>
              </w:rPr>
              <w:t>0,</w:t>
            </w: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14:paraId="547A9065" w14:textId="77777777" w:rsidR="00737C1F" w:rsidRPr="00A2310B" w:rsidRDefault="007F63A9" w:rsidP="00E155DF">
            <w:pPr>
              <w:rPr>
                <w:sz w:val="24"/>
                <w:szCs w:val="24"/>
                <w:lang w:val="kk-KZ"/>
              </w:rPr>
            </w:pPr>
            <w:r w:rsidRPr="00C60A08">
              <w:rPr>
                <w:sz w:val="24"/>
                <w:szCs w:val="24"/>
                <w:lang w:val="kk-KZ"/>
              </w:rPr>
              <w:t xml:space="preserve">Канаев А.Т., Бийжанов С.К. </w:t>
            </w:r>
          </w:p>
        </w:tc>
      </w:tr>
      <w:tr w:rsidR="0000433F" w14:paraId="0653B63E" w14:textId="77777777" w:rsidTr="006C4115">
        <w:trPr>
          <w:trHeight w:val="274"/>
        </w:trPr>
        <w:tc>
          <w:tcPr>
            <w:tcW w:w="567" w:type="dxa"/>
          </w:tcPr>
          <w:p w14:paraId="5C476EB0" w14:textId="77777777" w:rsidR="006C4115" w:rsidRDefault="007F63A9" w:rsidP="006C411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1</w:t>
            </w:r>
          </w:p>
        </w:tc>
        <w:tc>
          <w:tcPr>
            <w:tcW w:w="4347" w:type="dxa"/>
          </w:tcPr>
          <w:p w14:paraId="3B6E4967" w14:textId="77777777" w:rsidR="006C4115" w:rsidRPr="00431B16" w:rsidRDefault="007F63A9" w:rsidP="006C4115">
            <w:pPr>
              <w:jc w:val="center"/>
              <w:rPr>
                <w:spacing w:val="-6"/>
                <w:sz w:val="24"/>
                <w:szCs w:val="24"/>
                <w:lang w:val="kk-KZ"/>
              </w:rPr>
            </w:pPr>
            <w:r>
              <w:rPr>
                <w:spacing w:val="-6"/>
                <w:sz w:val="24"/>
                <w:szCs w:val="24"/>
                <w:lang w:val="kk-KZ"/>
              </w:rPr>
              <w:t>2</w:t>
            </w:r>
          </w:p>
        </w:tc>
        <w:tc>
          <w:tcPr>
            <w:tcW w:w="1606" w:type="dxa"/>
            <w:gridSpan w:val="2"/>
          </w:tcPr>
          <w:p w14:paraId="1102CABD" w14:textId="77777777" w:rsidR="006C4115" w:rsidRPr="006C4115" w:rsidRDefault="007F63A9" w:rsidP="006C411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  <w:tc>
          <w:tcPr>
            <w:tcW w:w="5623" w:type="dxa"/>
          </w:tcPr>
          <w:p w14:paraId="332871BA" w14:textId="77777777" w:rsidR="006C4115" w:rsidRDefault="007F63A9" w:rsidP="006C411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98" w:type="dxa"/>
            <w:gridSpan w:val="2"/>
          </w:tcPr>
          <w:p w14:paraId="319FC7D6" w14:textId="77777777" w:rsidR="006C4115" w:rsidRPr="00A2310B" w:rsidRDefault="007F63A9" w:rsidP="006C411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59C2195C" w14:textId="77777777" w:rsidR="006C4115" w:rsidRPr="00C60A08" w:rsidRDefault="007F63A9" w:rsidP="006C411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00433F" w14:paraId="3A5C646D" w14:textId="77777777" w:rsidTr="00B223C6">
        <w:trPr>
          <w:trHeight w:val="935"/>
        </w:trPr>
        <w:tc>
          <w:tcPr>
            <w:tcW w:w="567" w:type="dxa"/>
          </w:tcPr>
          <w:p w14:paraId="54831781" w14:textId="77777777" w:rsidR="00737C1F" w:rsidRDefault="007F63A9" w:rsidP="00737C1F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</w:t>
            </w:r>
          </w:p>
        </w:tc>
        <w:tc>
          <w:tcPr>
            <w:tcW w:w="4347" w:type="dxa"/>
          </w:tcPr>
          <w:p w14:paraId="4429856E" w14:textId="77777777" w:rsidR="00737C1F" w:rsidRDefault="007F63A9" w:rsidP="00737C1F">
            <w:pPr>
              <w:rPr>
                <w:sz w:val="24"/>
                <w:szCs w:val="24"/>
                <w:lang w:val="kk-KZ"/>
              </w:rPr>
            </w:pPr>
            <w:r w:rsidRPr="00431B16">
              <w:rPr>
                <w:sz w:val="24"/>
                <w:szCs w:val="24"/>
                <w:lang w:val="kk-KZ"/>
              </w:rPr>
              <w:t>Дифференцированное упрочнение железнодорожных колес объемной закалкой и поверхностной плазменной обработкой</w:t>
            </w:r>
          </w:p>
          <w:p w14:paraId="07F0B770" w14:textId="77777777" w:rsidR="00EB3DC7" w:rsidRPr="00431B16" w:rsidRDefault="00EB3DC7" w:rsidP="00737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06" w:type="dxa"/>
            <w:gridSpan w:val="2"/>
          </w:tcPr>
          <w:p w14:paraId="38B9FB6F" w14:textId="77777777" w:rsidR="00737C1F" w:rsidRPr="00C23130" w:rsidRDefault="007F63A9" w:rsidP="00737C1F">
            <w:pPr>
              <w:jc w:val="center"/>
              <w:rPr>
                <w:sz w:val="24"/>
              </w:rPr>
            </w:pPr>
            <w:r w:rsidRPr="00C23130">
              <w:rPr>
                <w:sz w:val="24"/>
              </w:rPr>
              <w:t>баспа</w:t>
            </w:r>
          </w:p>
        </w:tc>
        <w:tc>
          <w:tcPr>
            <w:tcW w:w="5623" w:type="dxa"/>
          </w:tcPr>
          <w:p w14:paraId="51EFB08F" w14:textId="77777777" w:rsidR="00737C1F" w:rsidRPr="00C60A08" w:rsidRDefault="00354346" w:rsidP="00737C1F">
            <w:pPr>
              <w:rPr>
                <w:sz w:val="24"/>
                <w:szCs w:val="24"/>
                <w:lang w:val="kk-KZ"/>
              </w:rPr>
            </w:pPr>
            <w:r w:rsidRPr="00231594">
              <w:rPr>
                <w:sz w:val="24"/>
                <w:szCs w:val="24"/>
                <w:lang w:val="kk-KZ"/>
              </w:rPr>
              <w:t>С.Сейфуллин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231594">
              <w:rPr>
                <w:sz w:val="24"/>
                <w:szCs w:val="24"/>
                <w:lang w:val="kk-KZ"/>
              </w:rPr>
              <w:t>а</w:t>
            </w:r>
            <w:r>
              <w:rPr>
                <w:sz w:val="24"/>
                <w:szCs w:val="24"/>
                <w:lang w:val="kk-KZ"/>
              </w:rPr>
              <w:t xml:space="preserve">тындағы Қазақ </w:t>
            </w:r>
            <w:r w:rsidRPr="00231594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агротехникалық университетінің Хабаршысы</w:t>
            </w:r>
            <w:r w:rsidR="007F63A9" w:rsidRPr="00231594">
              <w:rPr>
                <w:sz w:val="24"/>
                <w:szCs w:val="24"/>
                <w:lang w:val="kk-KZ"/>
              </w:rPr>
              <w:t xml:space="preserve">. – </w:t>
            </w:r>
            <w:r w:rsidR="007F63A9">
              <w:rPr>
                <w:sz w:val="24"/>
                <w:szCs w:val="24"/>
                <w:lang w:val="kk-KZ"/>
              </w:rPr>
              <w:t>Н</w:t>
            </w:r>
            <w:r>
              <w:rPr>
                <w:sz w:val="24"/>
                <w:szCs w:val="24"/>
                <w:lang w:val="kk-KZ"/>
              </w:rPr>
              <w:t>ұ</w:t>
            </w:r>
            <w:r w:rsidR="007F63A9">
              <w:rPr>
                <w:sz w:val="24"/>
                <w:szCs w:val="24"/>
                <w:lang w:val="kk-KZ"/>
              </w:rPr>
              <w:t>р-С</w:t>
            </w:r>
            <w:r>
              <w:rPr>
                <w:sz w:val="24"/>
                <w:szCs w:val="24"/>
                <w:lang w:val="kk-KZ"/>
              </w:rPr>
              <w:t>ұ</w:t>
            </w:r>
            <w:r w:rsidR="007F63A9">
              <w:rPr>
                <w:sz w:val="24"/>
                <w:szCs w:val="24"/>
                <w:lang w:val="kk-KZ"/>
              </w:rPr>
              <w:t xml:space="preserve">лтан: </w:t>
            </w:r>
            <w:r w:rsidR="007F63A9" w:rsidRPr="00231594">
              <w:rPr>
                <w:sz w:val="24"/>
                <w:szCs w:val="24"/>
                <w:lang w:val="kk-KZ"/>
              </w:rPr>
              <w:t>2019</w:t>
            </w:r>
            <w:r w:rsidR="007F63A9">
              <w:rPr>
                <w:sz w:val="24"/>
                <w:szCs w:val="24"/>
                <w:lang w:val="kk-KZ"/>
              </w:rPr>
              <w:t>,</w:t>
            </w:r>
            <w:r w:rsidR="007F63A9" w:rsidRPr="00231594">
              <w:rPr>
                <w:sz w:val="24"/>
                <w:szCs w:val="24"/>
                <w:lang w:val="kk-KZ"/>
              </w:rPr>
              <w:t xml:space="preserve">  №3 (102).</w:t>
            </w:r>
            <w:r w:rsidR="007F63A9">
              <w:rPr>
                <w:sz w:val="24"/>
                <w:szCs w:val="24"/>
                <w:lang w:val="kk-KZ"/>
              </w:rPr>
              <w:t xml:space="preserve"> – </w:t>
            </w:r>
            <w:r>
              <w:rPr>
                <w:sz w:val="24"/>
                <w:szCs w:val="24"/>
                <w:lang w:val="kk-KZ"/>
              </w:rPr>
              <w:t>Б</w:t>
            </w:r>
            <w:r w:rsidR="007F63A9">
              <w:rPr>
                <w:sz w:val="24"/>
                <w:szCs w:val="24"/>
                <w:lang w:val="kk-KZ"/>
              </w:rPr>
              <w:t>. 179-187.</w:t>
            </w:r>
          </w:p>
        </w:tc>
        <w:tc>
          <w:tcPr>
            <w:tcW w:w="898" w:type="dxa"/>
            <w:gridSpan w:val="2"/>
          </w:tcPr>
          <w:p w14:paraId="7355329E" w14:textId="77777777" w:rsidR="00737C1F" w:rsidRPr="00A2310B" w:rsidRDefault="007F63A9" w:rsidP="00737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0,6</w:t>
            </w:r>
          </w:p>
        </w:tc>
        <w:tc>
          <w:tcPr>
            <w:tcW w:w="2268" w:type="dxa"/>
          </w:tcPr>
          <w:p w14:paraId="2683BAFB" w14:textId="77777777" w:rsidR="00737C1F" w:rsidRDefault="007F63A9" w:rsidP="00737C1F">
            <w:pPr>
              <w:rPr>
                <w:sz w:val="24"/>
                <w:szCs w:val="24"/>
                <w:lang w:val="kk-KZ"/>
              </w:rPr>
            </w:pPr>
            <w:r w:rsidRPr="00C60A08">
              <w:rPr>
                <w:sz w:val="24"/>
                <w:szCs w:val="24"/>
                <w:lang w:val="kk-KZ"/>
              </w:rPr>
              <w:t>Канаев А.Т.,</w:t>
            </w:r>
          </w:p>
          <w:p w14:paraId="26A8F219" w14:textId="77777777" w:rsidR="00737C1F" w:rsidRPr="00C60A08" w:rsidRDefault="007F63A9" w:rsidP="00737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Богомолов А.В.</w:t>
            </w:r>
          </w:p>
        </w:tc>
      </w:tr>
      <w:tr w:rsidR="0000433F" w14:paraId="44BF66B2" w14:textId="77777777" w:rsidTr="00B223C6">
        <w:trPr>
          <w:trHeight w:val="935"/>
        </w:trPr>
        <w:tc>
          <w:tcPr>
            <w:tcW w:w="567" w:type="dxa"/>
          </w:tcPr>
          <w:p w14:paraId="05857E0C" w14:textId="77777777" w:rsidR="00737C1F" w:rsidRDefault="007F63A9" w:rsidP="00737C1F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</w:t>
            </w:r>
          </w:p>
        </w:tc>
        <w:tc>
          <w:tcPr>
            <w:tcW w:w="4347" w:type="dxa"/>
          </w:tcPr>
          <w:p w14:paraId="6D413AAB" w14:textId="77777777" w:rsidR="00737C1F" w:rsidRPr="00231594" w:rsidRDefault="007F63A9" w:rsidP="00737C1F">
            <w:pPr>
              <w:rPr>
                <w:sz w:val="24"/>
                <w:szCs w:val="24"/>
                <w:lang w:val="kk-KZ"/>
              </w:rPr>
            </w:pPr>
            <w:r w:rsidRPr="00C03C9C">
              <w:rPr>
                <w:sz w:val="24"/>
                <w:szCs w:val="24"/>
                <w:lang w:val="kk-KZ"/>
              </w:rPr>
              <w:t>Технологическая линия для производства сафлорового масла в минипроизводстве</w:t>
            </w:r>
          </w:p>
        </w:tc>
        <w:tc>
          <w:tcPr>
            <w:tcW w:w="1606" w:type="dxa"/>
            <w:gridSpan w:val="2"/>
          </w:tcPr>
          <w:p w14:paraId="7A74A7AE" w14:textId="77777777" w:rsidR="00737C1F" w:rsidRPr="00C23130" w:rsidRDefault="007F63A9" w:rsidP="00737C1F">
            <w:pPr>
              <w:jc w:val="center"/>
              <w:rPr>
                <w:sz w:val="24"/>
              </w:rPr>
            </w:pPr>
            <w:r w:rsidRPr="00C23130">
              <w:rPr>
                <w:sz w:val="24"/>
              </w:rPr>
              <w:t>баспа</w:t>
            </w:r>
          </w:p>
        </w:tc>
        <w:tc>
          <w:tcPr>
            <w:tcW w:w="5623" w:type="dxa"/>
          </w:tcPr>
          <w:p w14:paraId="6851BE43" w14:textId="77777777" w:rsidR="00737C1F" w:rsidRPr="00F434F8" w:rsidRDefault="00354346" w:rsidP="00737C1F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434F8">
              <w:rPr>
                <w:sz w:val="24"/>
                <w:szCs w:val="24"/>
                <w:lang w:val="kk-KZ"/>
              </w:rPr>
              <w:t>Л.Н. Гумилев</w:t>
            </w:r>
            <w:r>
              <w:rPr>
                <w:sz w:val="24"/>
                <w:szCs w:val="24"/>
                <w:lang w:val="kk-KZ"/>
              </w:rPr>
              <w:t xml:space="preserve"> атындағы Еуразия ұлттық университетінің Хабаршысы.</w:t>
            </w:r>
            <w:r w:rsidR="007F63A9" w:rsidRPr="00F434F8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7F63A9">
              <w:rPr>
                <w:sz w:val="24"/>
                <w:szCs w:val="24"/>
                <w:lang w:val="kk-KZ"/>
              </w:rPr>
              <w:t>–</w:t>
            </w:r>
            <w:r w:rsidR="007F63A9" w:rsidRPr="00C60A08">
              <w:rPr>
                <w:sz w:val="24"/>
                <w:szCs w:val="24"/>
                <w:lang w:val="kk-KZ"/>
              </w:rPr>
              <w:t xml:space="preserve"> </w:t>
            </w:r>
            <w:r w:rsidR="007F63A9">
              <w:rPr>
                <w:sz w:val="24"/>
                <w:szCs w:val="24"/>
                <w:lang w:val="kk-KZ"/>
              </w:rPr>
              <w:t xml:space="preserve">Астана: </w:t>
            </w:r>
            <w:r w:rsidR="007F63A9" w:rsidRPr="00C60A08">
              <w:rPr>
                <w:sz w:val="24"/>
                <w:szCs w:val="24"/>
                <w:lang w:val="kk-KZ"/>
              </w:rPr>
              <w:t>20</w:t>
            </w:r>
            <w:r w:rsidR="007F63A9" w:rsidRPr="00F434F8">
              <w:rPr>
                <w:sz w:val="24"/>
                <w:szCs w:val="24"/>
              </w:rPr>
              <w:t>22</w:t>
            </w:r>
            <w:r w:rsidR="007F63A9">
              <w:rPr>
                <w:sz w:val="24"/>
                <w:szCs w:val="24"/>
                <w:lang w:val="kk-KZ"/>
              </w:rPr>
              <w:t>,</w:t>
            </w:r>
            <w:r w:rsidR="007F63A9" w:rsidRPr="00C60A08">
              <w:rPr>
                <w:sz w:val="24"/>
                <w:szCs w:val="24"/>
                <w:lang w:val="kk-KZ"/>
              </w:rPr>
              <w:t xml:space="preserve"> № </w:t>
            </w:r>
            <w:r w:rsidR="007F63A9" w:rsidRPr="00F434F8">
              <w:rPr>
                <w:sz w:val="24"/>
                <w:szCs w:val="24"/>
              </w:rPr>
              <w:t>1</w:t>
            </w:r>
            <w:r w:rsidR="007F63A9" w:rsidRPr="00C60A08">
              <w:rPr>
                <w:sz w:val="24"/>
                <w:szCs w:val="24"/>
                <w:lang w:val="kk-KZ"/>
              </w:rPr>
              <w:t xml:space="preserve"> (</w:t>
            </w:r>
            <w:r w:rsidR="007F63A9" w:rsidRPr="00F434F8">
              <w:rPr>
                <w:sz w:val="24"/>
                <w:szCs w:val="24"/>
              </w:rPr>
              <w:t>138</w:t>
            </w:r>
            <w:r w:rsidR="007F63A9" w:rsidRPr="00C60A08">
              <w:rPr>
                <w:sz w:val="24"/>
                <w:szCs w:val="24"/>
                <w:lang w:val="kk-KZ"/>
              </w:rPr>
              <w:t>)</w:t>
            </w:r>
            <w:r w:rsidR="007F63A9">
              <w:rPr>
                <w:sz w:val="24"/>
                <w:szCs w:val="24"/>
                <w:lang w:val="kk-KZ"/>
              </w:rPr>
              <w:t>.</w:t>
            </w:r>
            <w:r w:rsidR="007F63A9" w:rsidRPr="00C60A08">
              <w:rPr>
                <w:sz w:val="24"/>
                <w:szCs w:val="24"/>
                <w:lang w:val="kk-KZ"/>
              </w:rPr>
              <w:t xml:space="preserve"> </w:t>
            </w:r>
            <w:r w:rsidR="007F63A9">
              <w:rPr>
                <w:sz w:val="24"/>
                <w:szCs w:val="24"/>
                <w:lang w:val="kk-KZ"/>
              </w:rPr>
              <w:t xml:space="preserve">– </w:t>
            </w:r>
            <w:r>
              <w:rPr>
                <w:sz w:val="24"/>
                <w:szCs w:val="24"/>
                <w:lang w:val="kk-KZ"/>
              </w:rPr>
              <w:t>Б</w:t>
            </w:r>
            <w:r w:rsidR="007F63A9" w:rsidRPr="00C60A08">
              <w:rPr>
                <w:sz w:val="24"/>
                <w:szCs w:val="24"/>
                <w:lang w:val="kk-KZ"/>
              </w:rPr>
              <w:t>.</w:t>
            </w:r>
            <w:r w:rsidR="007F63A9" w:rsidRPr="00F434F8">
              <w:rPr>
                <w:sz w:val="24"/>
                <w:szCs w:val="24"/>
              </w:rPr>
              <w:t xml:space="preserve"> 59</w:t>
            </w:r>
            <w:r w:rsidR="007F63A9" w:rsidRPr="00C60A08">
              <w:rPr>
                <w:sz w:val="24"/>
                <w:szCs w:val="24"/>
                <w:lang w:val="kk-KZ"/>
              </w:rPr>
              <w:t>-</w:t>
            </w:r>
            <w:r w:rsidR="007F63A9" w:rsidRPr="00F434F8">
              <w:rPr>
                <w:sz w:val="24"/>
                <w:szCs w:val="24"/>
              </w:rPr>
              <w:t>6</w:t>
            </w:r>
            <w:r w:rsidR="007F63A9" w:rsidRPr="00C60A08">
              <w:rPr>
                <w:sz w:val="24"/>
                <w:szCs w:val="24"/>
                <w:lang w:val="kk-KZ"/>
              </w:rPr>
              <w:t>6</w:t>
            </w:r>
            <w:r w:rsidR="007F63A9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98" w:type="dxa"/>
            <w:gridSpan w:val="2"/>
          </w:tcPr>
          <w:p w14:paraId="22FCFA84" w14:textId="77777777" w:rsidR="00737C1F" w:rsidRDefault="007F63A9" w:rsidP="00737C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268" w:type="dxa"/>
          </w:tcPr>
          <w:p w14:paraId="5E235C30" w14:textId="77777777" w:rsidR="00737C1F" w:rsidRDefault="007F63A9" w:rsidP="00737C1F">
            <w:pPr>
              <w:ind w:right="-104"/>
              <w:rPr>
                <w:sz w:val="24"/>
                <w:szCs w:val="24"/>
                <w:lang w:val="kk-KZ"/>
              </w:rPr>
            </w:pPr>
            <w:r w:rsidRPr="007455D0">
              <w:rPr>
                <w:sz w:val="24"/>
                <w:szCs w:val="24"/>
                <w:lang w:val="kk-KZ"/>
              </w:rPr>
              <w:t>Мурсалыкова М.Т.,</w:t>
            </w:r>
          </w:p>
          <w:p w14:paraId="0D948D29" w14:textId="77777777" w:rsidR="00737C1F" w:rsidRDefault="007F63A9" w:rsidP="00737C1F">
            <w:pPr>
              <w:rPr>
                <w:sz w:val="24"/>
                <w:szCs w:val="24"/>
                <w:lang w:val="kk-KZ"/>
              </w:rPr>
            </w:pPr>
            <w:r w:rsidRPr="007455D0">
              <w:rPr>
                <w:sz w:val="24"/>
                <w:szCs w:val="24"/>
                <w:lang w:val="kk-KZ"/>
              </w:rPr>
              <w:t>Какимов М. М., Касенов А. Л., Тохтаров Ж. Х</w:t>
            </w:r>
            <w:r w:rsidR="00431B16">
              <w:rPr>
                <w:sz w:val="24"/>
                <w:szCs w:val="24"/>
                <w:lang w:val="kk-KZ"/>
              </w:rPr>
              <w:t>.</w:t>
            </w:r>
          </w:p>
          <w:p w14:paraId="16F80AB4" w14:textId="77777777" w:rsidR="00A5775D" w:rsidRPr="00C60A08" w:rsidRDefault="00A5775D" w:rsidP="00737C1F">
            <w:pPr>
              <w:rPr>
                <w:sz w:val="24"/>
                <w:szCs w:val="24"/>
                <w:lang w:val="kk-KZ"/>
              </w:rPr>
            </w:pPr>
          </w:p>
        </w:tc>
      </w:tr>
      <w:tr w:rsidR="007E0154" w14:paraId="5E77DAF7" w14:textId="77777777" w:rsidTr="00B223C6">
        <w:trPr>
          <w:trHeight w:val="935"/>
        </w:trPr>
        <w:tc>
          <w:tcPr>
            <w:tcW w:w="567" w:type="dxa"/>
          </w:tcPr>
          <w:p w14:paraId="0B86FE87" w14:textId="65521E1B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</w:t>
            </w:r>
          </w:p>
        </w:tc>
        <w:tc>
          <w:tcPr>
            <w:tcW w:w="4347" w:type="dxa"/>
          </w:tcPr>
          <w:p w14:paraId="2A3BC761" w14:textId="77777777" w:rsidR="007E0154" w:rsidRPr="00737C1F" w:rsidRDefault="007E0154" w:rsidP="007E0154">
            <w:pPr>
              <w:pStyle w:val="ae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val="kk-KZ" w:eastAsia="ru-RU"/>
              </w:rPr>
            </w:pPr>
            <w:r w:rsidRPr="00737C1F">
              <w:rPr>
                <w:rFonts w:ascii="Times New Roman" w:eastAsia="Times New Roman" w:hAnsi="Times New Roman"/>
                <w:kern w:val="0"/>
                <w:sz w:val="24"/>
                <w:szCs w:val="24"/>
                <w:lang w:val="kk-KZ" w:eastAsia="ru-RU"/>
              </w:rPr>
              <w:t xml:space="preserve">Влияние ультразвука на качественные показатели пищевого сырья и готовой продукции. </w:t>
            </w:r>
          </w:p>
          <w:p w14:paraId="54DF265B" w14:textId="77777777" w:rsidR="007E0154" w:rsidRPr="00C03C9C" w:rsidRDefault="007E0154" w:rsidP="007E015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06" w:type="dxa"/>
            <w:gridSpan w:val="2"/>
          </w:tcPr>
          <w:p w14:paraId="0FCF5C6F" w14:textId="525C98A6" w:rsidR="007E0154" w:rsidRPr="00C23130" w:rsidRDefault="007E0154" w:rsidP="007E0154">
            <w:pPr>
              <w:jc w:val="center"/>
              <w:rPr>
                <w:sz w:val="24"/>
              </w:rPr>
            </w:pPr>
            <w:r w:rsidRPr="00737C1F">
              <w:rPr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623" w:type="dxa"/>
          </w:tcPr>
          <w:p w14:paraId="2119CCF7" w14:textId="2A66A0FC" w:rsidR="007E0154" w:rsidRPr="00F434F8" w:rsidRDefault="007E0154" w:rsidP="007E0154">
            <w:pPr>
              <w:rPr>
                <w:sz w:val="24"/>
                <w:szCs w:val="24"/>
                <w:lang w:val="kk-KZ"/>
              </w:rPr>
            </w:pPr>
            <w:r w:rsidRPr="00737C1F">
              <w:rPr>
                <w:sz w:val="24"/>
                <w:szCs w:val="24"/>
                <w:lang w:val="kk-KZ"/>
              </w:rPr>
              <w:t>Шәкәрім университетінің хабаршысы. Техникалық ғылымдар. № 4 (12) 202</w:t>
            </w:r>
            <w:r>
              <w:rPr>
                <w:sz w:val="24"/>
                <w:szCs w:val="24"/>
                <w:lang w:val="kk-KZ"/>
              </w:rPr>
              <w:t>3</w:t>
            </w:r>
            <w:r w:rsidRPr="00737C1F">
              <w:rPr>
                <w:sz w:val="24"/>
                <w:szCs w:val="24"/>
                <w:lang w:val="kk-KZ"/>
              </w:rPr>
              <w:t xml:space="preserve">. Б. </w:t>
            </w:r>
            <w:r>
              <w:rPr>
                <w:sz w:val="24"/>
                <w:szCs w:val="24"/>
                <w:lang w:val="kk-KZ"/>
              </w:rPr>
              <w:t>101</w:t>
            </w:r>
            <w:r w:rsidRPr="00737C1F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108</w:t>
            </w:r>
            <w:bookmarkStart w:id="0" w:name="_GoBack"/>
            <w:bookmarkEnd w:id="0"/>
            <w:r w:rsidRPr="00737C1F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98" w:type="dxa"/>
            <w:gridSpan w:val="2"/>
          </w:tcPr>
          <w:p w14:paraId="75D8F3DF" w14:textId="7F5FB1D8" w:rsidR="007E0154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268" w:type="dxa"/>
          </w:tcPr>
          <w:p w14:paraId="1536A801" w14:textId="77777777" w:rsidR="007E0154" w:rsidRDefault="007E0154" w:rsidP="007E0154">
            <w:pPr>
              <w:ind w:right="-104"/>
              <w:rPr>
                <w:sz w:val="24"/>
                <w:szCs w:val="24"/>
                <w:lang w:val="kk-KZ"/>
              </w:rPr>
            </w:pPr>
            <w:r w:rsidRPr="00737C1F">
              <w:rPr>
                <w:sz w:val="24"/>
                <w:szCs w:val="24"/>
                <w:lang w:val="kk-KZ"/>
              </w:rPr>
              <w:t xml:space="preserve">Есимбеков Ж.С., </w:t>
            </w:r>
          </w:p>
          <w:p w14:paraId="6CD7DDA4" w14:textId="77777777" w:rsidR="007E0154" w:rsidRDefault="007E0154" w:rsidP="007E0154">
            <w:pPr>
              <w:ind w:right="-104"/>
              <w:rPr>
                <w:sz w:val="24"/>
                <w:szCs w:val="24"/>
                <w:lang w:val="kk-KZ"/>
              </w:rPr>
            </w:pPr>
            <w:r w:rsidRPr="00737C1F">
              <w:rPr>
                <w:sz w:val="24"/>
                <w:szCs w:val="24"/>
                <w:lang w:val="kk-KZ"/>
              </w:rPr>
              <w:t>Жакупбекова Ш.</w:t>
            </w:r>
            <w:r>
              <w:rPr>
                <w:sz w:val="24"/>
                <w:szCs w:val="24"/>
                <w:lang w:val="kk-KZ"/>
              </w:rPr>
              <w:t>К.</w:t>
            </w:r>
            <w:r w:rsidRPr="00737C1F">
              <w:rPr>
                <w:sz w:val="24"/>
                <w:szCs w:val="24"/>
                <w:lang w:val="kk-KZ"/>
              </w:rPr>
              <w:t>, Майжанова А.О., Амирханов Ш.А.</w:t>
            </w:r>
          </w:p>
          <w:p w14:paraId="1F10B18B" w14:textId="77777777" w:rsidR="007E0154" w:rsidRPr="007455D0" w:rsidRDefault="007E0154" w:rsidP="007E0154">
            <w:pPr>
              <w:ind w:right="-104"/>
              <w:rPr>
                <w:sz w:val="24"/>
                <w:szCs w:val="24"/>
                <w:lang w:val="kk-KZ"/>
              </w:rPr>
            </w:pPr>
          </w:p>
        </w:tc>
      </w:tr>
      <w:tr w:rsidR="007E0154" w14:paraId="6B041BFF" w14:textId="77777777" w:rsidTr="00B223C6">
        <w:trPr>
          <w:trHeight w:val="935"/>
        </w:trPr>
        <w:tc>
          <w:tcPr>
            <w:tcW w:w="567" w:type="dxa"/>
          </w:tcPr>
          <w:p w14:paraId="7DD38331" w14:textId="1A59D877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11</w:t>
            </w:r>
          </w:p>
        </w:tc>
        <w:tc>
          <w:tcPr>
            <w:tcW w:w="4347" w:type="dxa"/>
          </w:tcPr>
          <w:p w14:paraId="365CE869" w14:textId="77777777" w:rsidR="007E0154" w:rsidRPr="00737C1F" w:rsidRDefault="007E0154" w:rsidP="007E0154">
            <w:pPr>
              <w:rPr>
                <w:sz w:val="24"/>
                <w:szCs w:val="24"/>
                <w:lang w:val="kk-KZ"/>
              </w:rPr>
            </w:pPr>
            <w:r w:rsidRPr="00737C1F">
              <w:rPr>
                <w:sz w:val="24"/>
                <w:szCs w:val="24"/>
                <w:lang w:val="kk-KZ"/>
              </w:rPr>
              <w:t xml:space="preserve">Төменгі сортты етті ферменттік препараттармен биотехнологиялық өңдеу. </w:t>
            </w:r>
          </w:p>
          <w:p w14:paraId="254CD67E" w14:textId="77777777" w:rsidR="007E0154" w:rsidRPr="00C03C9C" w:rsidRDefault="007E0154" w:rsidP="007E015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06" w:type="dxa"/>
            <w:gridSpan w:val="2"/>
          </w:tcPr>
          <w:p w14:paraId="0FCD6B28" w14:textId="77777777" w:rsidR="007E0154" w:rsidRPr="00C23130" w:rsidRDefault="007E0154" w:rsidP="007E0154">
            <w:pPr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б</w:t>
            </w:r>
            <w:r w:rsidRPr="00654956">
              <w:rPr>
                <w:sz w:val="24"/>
              </w:rPr>
              <w:t>аспа</w:t>
            </w:r>
          </w:p>
        </w:tc>
        <w:tc>
          <w:tcPr>
            <w:tcW w:w="5623" w:type="dxa"/>
          </w:tcPr>
          <w:p w14:paraId="569486AA" w14:textId="77777777" w:rsidR="007E0154" w:rsidRPr="00F434F8" w:rsidRDefault="007E0154" w:rsidP="007E0154">
            <w:pPr>
              <w:rPr>
                <w:sz w:val="24"/>
                <w:szCs w:val="24"/>
                <w:lang w:val="kk-KZ"/>
              </w:rPr>
            </w:pPr>
            <w:r w:rsidRPr="00737C1F">
              <w:rPr>
                <w:sz w:val="24"/>
                <w:szCs w:val="24"/>
                <w:lang w:val="kk-KZ"/>
              </w:rPr>
              <w:t>Шәкәрім университетінің хабаршысы. Техникалық ғылымдар. № 1 (13) 2024. Б. 280-288.</w:t>
            </w:r>
          </w:p>
        </w:tc>
        <w:tc>
          <w:tcPr>
            <w:tcW w:w="898" w:type="dxa"/>
            <w:gridSpan w:val="2"/>
          </w:tcPr>
          <w:p w14:paraId="1AFF1D3F" w14:textId="77777777" w:rsidR="007E0154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0,6</w:t>
            </w:r>
          </w:p>
        </w:tc>
        <w:tc>
          <w:tcPr>
            <w:tcW w:w="2268" w:type="dxa"/>
          </w:tcPr>
          <w:p w14:paraId="4811CC88" w14:textId="77777777" w:rsidR="007E0154" w:rsidRDefault="007E0154" w:rsidP="007E0154">
            <w:pPr>
              <w:ind w:right="-104"/>
              <w:rPr>
                <w:sz w:val="24"/>
                <w:szCs w:val="24"/>
                <w:lang w:val="kk-KZ"/>
              </w:rPr>
            </w:pPr>
            <w:r w:rsidRPr="00737C1F">
              <w:rPr>
                <w:sz w:val="24"/>
                <w:szCs w:val="24"/>
                <w:lang w:val="kk-KZ"/>
              </w:rPr>
              <w:t xml:space="preserve">Амирханов К.Ж., Асенова Б.К., </w:t>
            </w:r>
          </w:p>
          <w:p w14:paraId="6DE064A8" w14:textId="77777777" w:rsidR="007E0154" w:rsidRDefault="007E0154" w:rsidP="007E0154">
            <w:pPr>
              <w:ind w:right="-104"/>
              <w:rPr>
                <w:sz w:val="24"/>
                <w:szCs w:val="24"/>
                <w:lang w:val="kk-KZ"/>
              </w:rPr>
            </w:pPr>
            <w:r w:rsidRPr="00737C1F">
              <w:rPr>
                <w:sz w:val="24"/>
                <w:szCs w:val="24"/>
                <w:lang w:val="kk-KZ"/>
              </w:rPr>
              <w:t xml:space="preserve">Нурымхан Г.Н., </w:t>
            </w:r>
          </w:p>
          <w:p w14:paraId="54826669" w14:textId="77777777" w:rsidR="007E0154" w:rsidRDefault="007E0154" w:rsidP="007E0154">
            <w:pPr>
              <w:ind w:right="-104"/>
              <w:rPr>
                <w:sz w:val="24"/>
                <w:szCs w:val="24"/>
                <w:lang w:val="kk-KZ"/>
              </w:rPr>
            </w:pPr>
            <w:r w:rsidRPr="00737C1F">
              <w:rPr>
                <w:sz w:val="24"/>
                <w:szCs w:val="24"/>
                <w:lang w:val="kk-KZ"/>
              </w:rPr>
              <w:t>Муслимова Н.Р.</w:t>
            </w:r>
          </w:p>
          <w:p w14:paraId="299F9AD8" w14:textId="77777777" w:rsidR="007E0154" w:rsidRPr="007455D0" w:rsidRDefault="007E0154" w:rsidP="007E0154">
            <w:pPr>
              <w:ind w:right="-104"/>
              <w:rPr>
                <w:sz w:val="24"/>
                <w:szCs w:val="24"/>
                <w:lang w:val="kk-KZ"/>
              </w:rPr>
            </w:pPr>
          </w:p>
        </w:tc>
      </w:tr>
      <w:tr w:rsidR="007E0154" w14:paraId="1F131A5A" w14:textId="77777777" w:rsidTr="00E155DF">
        <w:trPr>
          <w:trHeight w:val="273"/>
        </w:trPr>
        <w:tc>
          <w:tcPr>
            <w:tcW w:w="567" w:type="dxa"/>
          </w:tcPr>
          <w:p w14:paraId="17B2E313" w14:textId="03D1FADE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</w:t>
            </w:r>
          </w:p>
        </w:tc>
        <w:tc>
          <w:tcPr>
            <w:tcW w:w="4347" w:type="dxa"/>
          </w:tcPr>
          <w:p w14:paraId="44BE16DC" w14:textId="77777777" w:rsidR="007E0154" w:rsidRPr="00C03C9C" w:rsidRDefault="007E0154" w:rsidP="007E0154">
            <w:pPr>
              <w:rPr>
                <w:sz w:val="24"/>
                <w:szCs w:val="24"/>
                <w:lang w:val="kk-KZ"/>
              </w:rPr>
            </w:pPr>
            <w:r w:rsidRPr="00C5207B">
              <w:rPr>
                <w:sz w:val="24"/>
                <w:szCs w:val="24"/>
                <w:lang w:val="kk-KZ"/>
              </w:rPr>
              <w:t>Престеу және түйіршіктеу әдісі арқылы май өндіруге арналған жабдықтарға шолу және талдау жасау</w:t>
            </w:r>
          </w:p>
        </w:tc>
        <w:tc>
          <w:tcPr>
            <w:tcW w:w="1606" w:type="dxa"/>
            <w:gridSpan w:val="2"/>
          </w:tcPr>
          <w:p w14:paraId="4B7FD049" w14:textId="77777777" w:rsidR="007E0154" w:rsidRPr="00737C1F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 w:rsidRPr="00737C1F">
              <w:rPr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623" w:type="dxa"/>
          </w:tcPr>
          <w:p w14:paraId="01665C9C" w14:textId="77777777" w:rsidR="007E0154" w:rsidRPr="00F434F8" w:rsidRDefault="007E0154" w:rsidP="007E0154">
            <w:pPr>
              <w:rPr>
                <w:sz w:val="24"/>
                <w:szCs w:val="24"/>
                <w:lang w:val="kk-KZ"/>
              </w:rPr>
            </w:pPr>
            <w:r w:rsidRPr="00737C1F">
              <w:rPr>
                <w:sz w:val="24"/>
                <w:szCs w:val="24"/>
                <w:lang w:val="kk-KZ"/>
              </w:rPr>
              <w:t xml:space="preserve">Шәкәрім университетінің хабаршысы. Техникалық ғылымдар. </w:t>
            </w:r>
            <w:r w:rsidRPr="00AC4D9C">
              <w:rPr>
                <w:sz w:val="24"/>
                <w:szCs w:val="24"/>
                <w:lang w:val="kk-KZ"/>
              </w:rPr>
              <w:t>№ 1 (13) 2024</w:t>
            </w:r>
            <w:r w:rsidRPr="00737C1F">
              <w:rPr>
                <w:sz w:val="24"/>
                <w:szCs w:val="24"/>
                <w:lang w:val="kk-KZ"/>
              </w:rPr>
              <w:t>. Б. 2</w:t>
            </w:r>
            <w:r>
              <w:rPr>
                <w:sz w:val="24"/>
                <w:szCs w:val="24"/>
                <w:lang w:val="kk-KZ"/>
              </w:rPr>
              <w:t>41</w:t>
            </w:r>
            <w:r w:rsidRPr="00737C1F">
              <w:rPr>
                <w:sz w:val="24"/>
                <w:szCs w:val="24"/>
                <w:lang w:val="kk-KZ"/>
              </w:rPr>
              <w:t>-2</w:t>
            </w:r>
            <w:r>
              <w:rPr>
                <w:sz w:val="24"/>
                <w:szCs w:val="24"/>
                <w:lang w:val="kk-KZ"/>
              </w:rPr>
              <w:t>50</w:t>
            </w:r>
            <w:r w:rsidRPr="00737C1F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98" w:type="dxa"/>
            <w:gridSpan w:val="2"/>
          </w:tcPr>
          <w:p w14:paraId="4EFB8937" w14:textId="77777777" w:rsidR="007E0154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268" w:type="dxa"/>
          </w:tcPr>
          <w:p w14:paraId="22CBD3D5" w14:textId="77777777" w:rsidR="007E0154" w:rsidRDefault="007E0154" w:rsidP="007E0154">
            <w:pPr>
              <w:ind w:right="-104"/>
              <w:rPr>
                <w:sz w:val="24"/>
                <w:szCs w:val="24"/>
              </w:rPr>
            </w:pPr>
            <w:r w:rsidRPr="00AC4D9C">
              <w:rPr>
                <w:sz w:val="24"/>
                <w:szCs w:val="24"/>
              </w:rPr>
              <w:t xml:space="preserve">Сергибаева Ж.А., Абдилова Г.Б., </w:t>
            </w:r>
          </w:p>
          <w:p w14:paraId="008A50F3" w14:textId="77777777" w:rsidR="007E0154" w:rsidRDefault="007E0154" w:rsidP="007E0154">
            <w:pPr>
              <w:ind w:right="-104"/>
              <w:rPr>
                <w:sz w:val="24"/>
                <w:szCs w:val="24"/>
              </w:rPr>
            </w:pPr>
            <w:r w:rsidRPr="00AC4D9C">
              <w:rPr>
                <w:sz w:val="24"/>
                <w:szCs w:val="24"/>
              </w:rPr>
              <w:t xml:space="preserve">Кабулов Б.Б., </w:t>
            </w:r>
          </w:p>
          <w:p w14:paraId="55502117" w14:textId="77777777" w:rsidR="007E0154" w:rsidRDefault="007E0154" w:rsidP="007E0154">
            <w:pPr>
              <w:ind w:right="-104"/>
              <w:rPr>
                <w:sz w:val="24"/>
                <w:szCs w:val="24"/>
              </w:rPr>
            </w:pPr>
            <w:r w:rsidRPr="00AC4D9C">
              <w:rPr>
                <w:sz w:val="24"/>
                <w:szCs w:val="24"/>
              </w:rPr>
              <w:t>Шаменов М.Е.</w:t>
            </w:r>
          </w:p>
          <w:p w14:paraId="7E124CA4" w14:textId="77777777" w:rsidR="007E0154" w:rsidRPr="007455D0" w:rsidRDefault="007E0154" w:rsidP="007E0154">
            <w:pPr>
              <w:ind w:right="-104"/>
              <w:rPr>
                <w:sz w:val="24"/>
                <w:szCs w:val="24"/>
                <w:lang w:val="kk-KZ"/>
              </w:rPr>
            </w:pPr>
          </w:p>
        </w:tc>
      </w:tr>
      <w:tr w:rsidR="007E0154" w:rsidRPr="007E0154" w14:paraId="188875C5" w14:textId="77777777" w:rsidTr="007E0154">
        <w:trPr>
          <w:trHeight w:val="119"/>
        </w:trPr>
        <w:tc>
          <w:tcPr>
            <w:tcW w:w="567" w:type="dxa"/>
          </w:tcPr>
          <w:p w14:paraId="3AE6C264" w14:textId="50A3C16A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</w:t>
            </w:r>
          </w:p>
        </w:tc>
        <w:tc>
          <w:tcPr>
            <w:tcW w:w="4347" w:type="dxa"/>
          </w:tcPr>
          <w:p w14:paraId="6FBE3A67" w14:textId="353FDF58" w:rsidR="007E0154" w:rsidRPr="00AC4D9C" w:rsidRDefault="007E0154" w:rsidP="007E0154">
            <w:pPr>
              <w:pStyle w:val="ae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kk-KZ" w:eastAsia="ru-RU"/>
              </w:rPr>
              <w:t>Мақсары өнімдерін өңдеуге арналған пресс жабдығын жетілдірудің тиімді жолдары</w:t>
            </w:r>
          </w:p>
        </w:tc>
        <w:tc>
          <w:tcPr>
            <w:tcW w:w="1606" w:type="dxa"/>
            <w:gridSpan w:val="2"/>
          </w:tcPr>
          <w:p w14:paraId="6FD37DA6" w14:textId="6E67F2A8" w:rsidR="007E0154" w:rsidRPr="00737C1F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 w:rsidRPr="00737C1F">
              <w:rPr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623" w:type="dxa"/>
          </w:tcPr>
          <w:p w14:paraId="1F882971" w14:textId="24D50002" w:rsidR="007E0154" w:rsidRPr="00737C1F" w:rsidRDefault="007E0154" w:rsidP="007E015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Торайғыров университетінің ғылыми журналы.</w:t>
            </w:r>
            <w:r w:rsidRPr="00AC4D9C">
              <w:rPr>
                <w:sz w:val="24"/>
                <w:szCs w:val="24"/>
                <w:lang w:val="kk-KZ"/>
              </w:rPr>
              <w:t xml:space="preserve"> № 1 </w:t>
            </w:r>
            <w:r>
              <w:rPr>
                <w:sz w:val="24"/>
                <w:szCs w:val="24"/>
                <w:lang w:val="kk-KZ"/>
              </w:rPr>
              <w:t>(</w:t>
            </w:r>
            <w:r w:rsidRPr="00AC4D9C">
              <w:rPr>
                <w:sz w:val="24"/>
                <w:szCs w:val="24"/>
                <w:lang w:val="kk-KZ"/>
              </w:rPr>
              <w:t>2024</w:t>
            </w:r>
            <w:r>
              <w:rPr>
                <w:sz w:val="24"/>
                <w:szCs w:val="24"/>
                <w:lang w:val="kk-KZ"/>
              </w:rPr>
              <w:t>)</w:t>
            </w:r>
            <w:r w:rsidRPr="00737C1F">
              <w:rPr>
                <w:sz w:val="24"/>
                <w:szCs w:val="24"/>
                <w:lang w:val="kk-KZ"/>
              </w:rPr>
              <w:t>. Б. 2</w:t>
            </w:r>
            <w:r>
              <w:rPr>
                <w:sz w:val="24"/>
                <w:szCs w:val="24"/>
                <w:lang w:val="kk-KZ"/>
              </w:rPr>
              <w:t>8</w:t>
            </w:r>
            <w:r w:rsidRPr="00737C1F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38</w:t>
            </w:r>
            <w:r w:rsidRPr="00737C1F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98" w:type="dxa"/>
            <w:gridSpan w:val="2"/>
          </w:tcPr>
          <w:p w14:paraId="45AA8953" w14:textId="1A6E12A3" w:rsidR="007E0154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0,6</w:t>
            </w:r>
          </w:p>
        </w:tc>
        <w:tc>
          <w:tcPr>
            <w:tcW w:w="2268" w:type="dxa"/>
          </w:tcPr>
          <w:p w14:paraId="0BCDBCC0" w14:textId="77777777" w:rsidR="007E0154" w:rsidRDefault="007E0154" w:rsidP="007E0154">
            <w:pPr>
              <w:ind w:right="-10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Какимов М.М.,</w:t>
            </w:r>
          </w:p>
          <w:p w14:paraId="6ECEDACD" w14:textId="77777777" w:rsidR="007E0154" w:rsidRDefault="007E0154" w:rsidP="007E0154">
            <w:pPr>
              <w:ind w:right="-10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Мурсалыкова М.Т.,</w:t>
            </w:r>
          </w:p>
          <w:p w14:paraId="10ACEE80" w14:textId="77777777" w:rsidR="007E0154" w:rsidRDefault="007E0154" w:rsidP="007E0154">
            <w:pPr>
              <w:ind w:right="-10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Токаев С.Д.,</w:t>
            </w:r>
          </w:p>
          <w:p w14:paraId="55465A13" w14:textId="77777777" w:rsidR="007E0154" w:rsidRDefault="007E0154" w:rsidP="007E0154">
            <w:pPr>
              <w:ind w:right="-10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Мустафаева А.К.</w:t>
            </w:r>
          </w:p>
          <w:p w14:paraId="06FA5FE0" w14:textId="77777777" w:rsidR="007E0154" w:rsidRDefault="007E0154" w:rsidP="007E0154">
            <w:pPr>
              <w:ind w:right="-104"/>
              <w:rPr>
                <w:sz w:val="24"/>
                <w:szCs w:val="24"/>
                <w:lang w:val="kk-KZ"/>
              </w:rPr>
            </w:pPr>
          </w:p>
          <w:p w14:paraId="43CFDE1A" w14:textId="77777777" w:rsidR="007E0154" w:rsidRPr="00AC4D9C" w:rsidRDefault="007E0154" w:rsidP="007E0154">
            <w:pPr>
              <w:ind w:right="-104"/>
              <w:rPr>
                <w:sz w:val="24"/>
                <w:szCs w:val="24"/>
                <w:lang w:val="kk-KZ"/>
              </w:rPr>
            </w:pPr>
          </w:p>
        </w:tc>
      </w:tr>
      <w:tr w:rsidR="007E0154" w14:paraId="103A07B7" w14:textId="77777777" w:rsidTr="00E155DF">
        <w:trPr>
          <w:trHeight w:val="273"/>
        </w:trPr>
        <w:tc>
          <w:tcPr>
            <w:tcW w:w="567" w:type="dxa"/>
          </w:tcPr>
          <w:p w14:paraId="3E562813" w14:textId="77777777" w:rsidR="007E0154" w:rsidRPr="00431B16" w:rsidRDefault="007E0154" w:rsidP="007E0154">
            <w:pPr>
              <w:jc w:val="center"/>
              <w:rPr>
                <w:sz w:val="24"/>
                <w:lang w:val="kk-KZ"/>
              </w:rPr>
            </w:pPr>
            <w:r w:rsidRPr="00431B16">
              <w:rPr>
                <w:sz w:val="24"/>
                <w:lang w:val="kk-KZ"/>
              </w:rPr>
              <w:lastRenderedPageBreak/>
              <w:t>1</w:t>
            </w:r>
          </w:p>
        </w:tc>
        <w:tc>
          <w:tcPr>
            <w:tcW w:w="4347" w:type="dxa"/>
          </w:tcPr>
          <w:p w14:paraId="0A4C387F" w14:textId="77777777" w:rsidR="007E0154" w:rsidRPr="00431B16" w:rsidRDefault="007E0154" w:rsidP="007E0154">
            <w:pPr>
              <w:pStyle w:val="ae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06" w:type="dxa"/>
            <w:gridSpan w:val="2"/>
          </w:tcPr>
          <w:p w14:paraId="29202094" w14:textId="77777777" w:rsidR="007E0154" w:rsidRPr="00431B16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 w:rsidRPr="00431B16">
              <w:rPr>
                <w:sz w:val="24"/>
                <w:lang w:val="kk-KZ"/>
              </w:rPr>
              <w:t>3</w:t>
            </w:r>
          </w:p>
        </w:tc>
        <w:tc>
          <w:tcPr>
            <w:tcW w:w="5623" w:type="dxa"/>
          </w:tcPr>
          <w:p w14:paraId="508E8955" w14:textId="77777777" w:rsidR="007E0154" w:rsidRPr="00431B16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 w:rsidRPr="00431B16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98" w:type="dxa"/>
            <w:gridSpan w:val="2"/>
          </w:tcPr>
          <w:p w14:paraId="07376B3B" w14:textId="77777777" w:rsidR="007E0154" w:rsidRPr="00431B16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 w:rsidRPr="00431B16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741978BE" w14:textId="77777777" w:rsidR="007E0154" w:rsidRPr="00431B16" w:rsidRDefault="007E0154" w:rsidP="007E0154">
            <w:pPr>
              <w:ind w:right="-104"/>
              <w:jc w:val="center"/>
              <w:rPr>
                <w:sz w:val="24"/>
                <w:szCs w:val="24"/>
                <w:lang w:val="kk-KZ"/>
              </w:rPr>
            </w:pPr>
            <w:r w:rsidRPr="00431B16">
              <w:rPr>
                <w:sz w:val="24"/>
                <w:szCs w:val="24"/>
                <w:lang w:val="kk-KZ"/>
              </w:rPr>
              <w:t>6</w:t>
            </w:r>
          </w:p>
        </w:tc>
      </w:tr>
      <w:tr w:rsidR="007E0154" w14:paraId="397B5D4D" w14:textId="77777777" w:rsidTr="00F434F8">
        <w:trPr>
          <w:trHeight w:val="362"/>
        </w:trPr>
        <w:tc>
          <w:tcPr>
            <w:tcW w:w="15309" w:type="dxa"/>
            <w:gridSpan w:val="8"/>
          </w:tcPr>
          <w:p w14:paraId="1D46A02B" w14:textId="77777777" w:rsidR="007E0154" w:rsidRPr="00163203" w:rsidRDefault="007E0154" w:rsidP="007E0154">
            <w:pPr>
              <w:jc w:val="center"/>
              <w:rPr>
                <w:sz w:val="24"/>
                <w:lang w:val="kk-KZ"/>
              </w:rPr>
            </w:pPr>
            <w:r w:rsidRPr="00723BB2">
              <w:rPr>
                <w:b/>
                <w:sz w:val="24"/>
                <w:szCs w:val="24"/>
                <w:lang w:val="kk-KZ"/>
              </w:rPr>
              <w:t>Шет елдік ғылыми басылымдардағы мақалалар</w:t>
            </w:r>
          </w:p>
        </w:tc>
      </w:tr>
      <w:tr w:rsidR="007E0154" w14:paraId="4E6AAA13" w14:textId="77777777" w:rsidTr="00B223C6">
        <w:trPr>
          <w:trHeight w:val="343"/>
        </w:trPr>
        <w:tc>
          <w:tcPr>
            <w:tcW w:w="567" w:type="dxa"/>
          </w:tcPr>
          <w:p w14:paraId="4CB717FB" w14:textId="77777777" w:rsidR="007E0154" w:rsidRPr="00AE7CA8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47" w:type="dxa"/>
          </w:tcPr>
          <w:p w14:paraId="271FDD30" w14:textId="77777777" w:rsidR="007E0154" w:rsidRDefault="007E0154" w:rsidP="007E0154">
            <w:pPr>
              <w:pStyle w:val="Normal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Экспериментальные исследование интенсификации процесса прессования</w:t>
            </w:r>
          </w:p>
        </w:tc>
        <w:tc>
          <w:tcPr>
            <w:tcW w:w="1606" w:type="dxa"/>
            <w:gridSpan w:val="2"/>
          </w:tcPr>
          <w:p w14:paraId="0C754E96" w14:textId="77777777" w:rsidR="007E0154" w:rsidRDefault="007E0154" w:rsidP="007E0154">
            <w:pPr>
              <w:pStyle w:val="1"/>
              <w:rPr>
                <w:sz w:val="24"/>
                <w:lang w:val="kk-KZ" w:eastAsia="ru-RU"/>
              </w:rPr>
            </w:pPr>
            <w:r w:rsidRPr="00935A98">
              <w:rPr>
                <w:sz w:val="24"/>
                <w:szCs w:val="24"/>
                <w:lang w:val="kk-KZ"/>
              </w:rPr>
              <w:t>б</w:t>
            </w:r>
            <w:r w:rsidRPr="00935A98">
              <w:rPr>
                <w:sz w:val="24"/>
                <w:szCs w:val="24"/>
                <w:lang w:val="kk-KZ" w:eastAsia="ru-RU"/>
              </w:rPr>
              <w:t>аспа</w:t>
            </w:r>
          </w:p>
        </w:tc>
        <w:tc>
          <w:tcPr>
            <w:tcW w:w="5623" w:type="dxa"/>
          </w:tcPr>
          <w:p w14:paraId="0B54834C" w14:textId="77777777" w:rsidR="007E0154" w:rsidRDefault="007E0154" w:rsidP="007E0154">
            <w:pPr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Актуальные проблемы техники и технологии переработки молока. – Барнаул: ГНУ «Сибирский научно-исследовательский институт сыроделия» Сибирская отделения Российской академии сельскохозяйственных наук, 2010, № 7. – С. 58-61.</w:t>
            </w:r>
          </w:p>
          <w:p w14:paraId="443DB3EE" w14:textId="77777777" w:rsidR="007E0154" w:rsidRDefault="007E0154" w:rsidP="007E0154">
            <w:pPr>
              <w:jc w:val="both"/>
              <w:rPr>
                <w:spacing w:val="-4"/>
                <w:sz w:val="24"/>
              </w:rPr>
            </w:pPr>
          </w:p>
        </w:tc>
        <w:tc>
          <w:tcPr>
            <w:tcW w:w="898" w:type="dxa"/>
            <w:gridSpan w:val="2"/>
          </w:tcPr>
          <w:p w14:paraId="0E2C8994" w14:textId="77777777" w:rsidR="007E0154" w:rsidRDefault="007E0154" w:rsidP="007E01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2268" w:type="dxa"/>
          </w:tcPr>
          <w:p w14:paraId="5DA6BD9E" w14:textId="77777777" w:rsidR="007E0154" w:rsidRDefault="007E0154" w:rsidP="007E0154">
            <w:pPr>
              <w:rPr>
                <w:sz w:val="24"/>
              </w:rPr>
            </w:pPr>
            <w:r>
              <w:rPr>
                <w:sz w:val="24"/>
              </w:rPr>
              <w:t>Касенов А.Л.,</w:t>
            </w:r>
          </w:p>
          <w:p w14:paraId="60C541D8" w14:textId="77777777" w:rsidR="007E0154" w:rsidRPr="00D2530C" w:rsidRDefault="007E0154" w:rsidP="007E0154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</w:rPr>
              <w:t>Какимов М.М.</w:t>
            </w:r>
          </w:p>
          <w:p w14:paraId="0A7BE772" w14:textId="77777777" w:rsidR="007E0154" w:rsidRPr="00D2530C" w:rsidRDefault="007E0154" w:rsidP="007E0154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7E0154" w14:paraId="6B7D27D2" w14:textId="77777777" w:rsidTr="00B223C6">
        <w:trPr>
          <w:trHeight w:val="343"/>
        </w:trPr>
        <w:tc>
          <w:tcPr>
            <w:tcW w:w="567" w:type="dxa"/>
          </w:tcPr>
          <w:p w14:paraId="6D0B7470" w14:textId="77777777" w:rsidR="007E0154" w:rsidRPr="00AE7CA8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47" w:type="dxa"/>
          </w:tcPr>
          <w:p w14:paraId="6B7EEF36" w14:textId="77777777" w:rsidR="007E0154" w:rsidRDefault="007E0154" w:rsidP="007E0154">
            <w:pPr>
              <w:pStyle w:val="Normal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Математическое моделирование на основе оптимизации качественных и количественных показателей процесса прессования</w:t>
            </w:r>
          </w:p>
        </w:tc>
        <w:tc>
          <w:tcPr>
            <w:tcW w:w="1606" w:type="dxa"/>
            <w:gridSpan w:val="2"/>
          </w:tcPr>
          <w:p w14:paraId="7FABD4A3" w14:textId="77777777" w:rsidR="007E0154" w:rsidRDefault="007E0154" w:rsidP="007E0154">
            <w:pPr>
              <w:pStyle w:val="1"/>
              <w:rPr>
                <w:sz w:val="24"/>
                <w:lang w:val="kk-KZ" w:eastAsia="ru-RU"/>
              </w:rPr>
            </w:pPr>
            <w:r w:rsidRPr="00935A98">
              <w:rPr>
                <w:sz w:val="24"/>
                <w:szCs w:val="24"/>
                <w:lang w:val="kk-KZ"/>
              </w:rPr>
              <w:t>б</w:t>
            </w:r>
            <w:r w:rsidRPr="00935A98">
              <w:rPr>
                <w:sz w:val="24"/>
                <w:szCs w:val="24"/>
                <w:lang w:val="kk-KZ" w:eastAsia="ru-RU"/>
              </w:rPr>
              <w:t>аспа</w:t>
            </w:r>
          </w:p>
        </w:tc>
        <w:tc>
          <w:tcPr>
            <w:tcW w:w="5623" w:type="dxa"/>
          </w:tcPr>
          <w:p w14:paraId="7E097250" w14:textId="77777777" w:rsidR="007E0154" w:rsidRDefault="007E0154" w:rsidP="007E0154">
            <w:pPr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Актуальные проблемы техники и технологии переработки молока. – Барнаул: ГНУ «Сибирский научно-исследовательский институт сыроделия» Сибирская отделения Российской академии сельскохозяйственных наук, 2010, № 7. – С. 61-65.</w:t>
            </w:r>
          </w:p>
          <w:p w14:paraId="4B736611" w14:textId="77777777" w:rsidR="007E0154" w:rsidRPr="00345138" w:rsidRDefault="007E0154" w:rsidP="007E0154">
            <w:pPr>
              <w:jc w:val="both"/>
              <w:rPr>
                <w:spacing w:val="-4"/>
                <w:sz w:val="24"/>
                <w:lang w:val="kk-KZ"/>
              </w:rPr>
            </w:pPr>
          </w:p>
        </w:tc>
        <w:tc>
          <w:tcPr>
            <w:tcW w:w="898" w:type="dxa"/>
            <w:gridSpan w:val="2"/>
          </w:tcPr>
          <w:p w14:paraId="251F6F85" w14:textId="77777777" w:rsidR="007E0154" w:rsidRDefault="007E0154" w:rsidP="007E01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0,22</w:t>
            </w:r>
          </w:p>
        </w:tc>
        <w:tc>
          <w:tcPr>
            <w:tcW w:w="2268" w:type="dxa"/>
          </w:tcPr>
          <w:p w14:paraId="420616E2" w14:textId="77777777" w:rsidR="007E0154" w:rsidRDefault="007E0154" w:rsidP="007E0154">
            <w:pPr>
              <w:rPr>
                <w:sz w:val="24"/>
              </w:rPr>
            </w:pPr>
            <w:r>
              <w:rPr>
                <w:sz w:val="24"/>
              </w:rPr>
              <w:t>Касенов А.Л.,</w:t>
            </w:r>
          </w:p>
          <w:p w14:paraId="7EA8C692" w14:textId="77777777" w:rsidR="007E0154" w:rsidRDefault="007E0154" w:rsidP="007E0154">
            <w:pPr>
              <w:rPr>
                <w:sz w:val="24"/>
              </w:rPr>
            </w:pPr>
            <w:r>
              <w:rPr>
                <w:sz w:val="24"/>
              </w:rPr>
              <w:t>Какимов М.М.,</w:t>
            </w:r>
          </w:p>
          <w:p w14:paraId="2BD6D384" w14:textId="77777777" w:rsidR="007E0154" w:rsidRDefault="007E0154" w:rsidP="007E0154">
            <w:pPr>
              <w:rPr>
                <w:sz w:val="24"/>
              </w:rPr>
            </w:pPr>
            <w:r>
              <w:rPr>
                <w:sz w:val="24"/>
              </w:rPr>
              <w:t>Токаев С.Д.</w:t>
            </w:r>
          </w:p>
        </w:tc>
      </w:tr>
      <w:tr w:rsidR="007E0154" w14:paraId="7E957880" w14:textId="77777777" w:rsidTr="00E155DF">
        <w:trPr>
          <w:trHeight w:val="1228"/>
        </w:trPr>
        <w:tc>
          <w:tcPr>
            <w:tcW w:w="567" w:type="dxa"/>
          </w:tcPr>
          <w:p w14:paraId="3B6D9E52" w14:textId="77777777" w:rsidR="007E0154" w:rsidRPr="00AE7CA8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47" w:type="dxa"/>
          </w:tcPr>
          <w:p w14:paraId="775F9384" w14:textId="77777777" w:rsidR="007E0154" w:rsidRDefault="007E0154" w:rsidP="007E0154">
            <w:pPr>
              <w:pStyle w:val="Normal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Интенсификация процесса сушки в пищевой и перерабатывающей промышленности </w:t>
            </w:r>
          </w:p>
        </w:tc>
        <w:tc>
          <w:tcPr>
            <w:tcW w:w="1606" w:type="dxa"/>
            <w:gridSpan w:val="2"/>
          </w:tcPr>
          <w:p w14:paraId="28AB2617" w14:textId="77777777" w:rsidR="007E0154" w:rsidRDefault="007E0154" w:rsidP="007E0154">
            <w:pPr>
              <w:pStyle w:val="1"/>
              <w:rPr>
                <w:sz w:val="24"/>
                <w:lang w:val="kk-KZ" w:eastAsia="ru-RU"/>
              </w:rPr>
            </w:pPr>
            <w:r w:rsidRPr="00935A98">
              <w:rPr>
                <w:sz w:val="24"/>
                <w:szCs w:val="24"/>
                <w:lang w:val="kk-KZ"/>
              </w:rPr>
              <w:t>б</w:t>
            </w:r>
            <w:r w:rsidRPr="00935A98">
              <w:rPr>
                <w:sz w:val="24"/>
                <w:szCs w:val="24"/>
                <w:lang w:val="kk-KZ" w:eastAsia="ru-RU"/>
              </w:rPr>
              <w:t>аспа</w:t>
            </w:r>
          </w:p>
        </w:tc>
        <w:tc>
          <w:tcPr>
            <w:tcW w:w="5623" w:type="dxa"/>
          </w:tcPr>
          <w:p w14:paraId="48E11300" w14:textId="77777777" w:rsidR="007E0154" w:rsidRDefault="007E0154" w:rsidP="007E0154">
            <w:pPr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Актуальные проблемы техники и технологии переработки молока. – Барнаул: ГНУ «Сибирский научно-исследовательский институт сыроделия» Сибирская отделения Российской академии сельскохозяйственных наук, 2010, № 7. – С. 68-69.</w:t>
            </w:r>
          </w:p>
          <w:p w14:paraId="7DA2CE3F" w14:textId="77777777" w:rsidR="007E0154" w:rsidRDefault="007E0154" w:rsidP="007E0154">
            <w:pPr>
              <w:jc w:val="both"/>
              <w:rPr>
                <w:spacing w:val="-4"/>
                <w:sz w:val="24"/>
              </w:rPr>
            </w:pPr>
          </w:p>
        </w:tc>
        <w:tc>
          <w:tcPr>
            <w:tcW w:w="898" w:type="dxa"/>
            <w:gridSpan w:val="2"/>
          </w:tcPr>
          <w:p w14:paraId="69CF52A0" w14:textId="77777777" w:rsidR="007E0154" w:rsidRDefault="007E0154" w:rsidP="007E01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2268" w:type="dxa"/>
          </w:tcPr>
          <w:p w14:paraId="51A1BB2F" w14:textId="77777777" w:rsidR="007E0154" w:rsidRDefault="007E0154" w:rsidP="007E0154">
            <w:pPr>
              <w:rPr>
                <w:sz w:val="24"/>
              </w:rPr>
            </w:pPr>
            <w:r>
              <w:rPr>
                <w:sz w:val="24"/>
              </w:rPr>
              <w:t>Касенов А.Л.,</w:t>
            </w:r>
          </w:p>
          <w:p w14:paraId="4496EBF7" w14:textId="77777777" w:rsidR="007E0154" w:rsidRDefault="007E0154" w:rsidP="007E0154">
            <w:pPr>
              <w:rPr>
                <w:sz w:val="24"/>
              </w:rPr>
            </w:pPr>
            <w:r>
              <w:rPr>
                <w:sz w:val="24"/>
              </w:rPr>
              <w:t>Какимов М.М.</w:t>
            </w:r>
          </w:p>
          <w:p w14:paraId="6CE7402A" w14:textId="77777777" w:rsidR="007E0154" w:rsidRDefault="007E0154" w:rsidP="007E0154">
            <w:pPr>
              <w:rPr>
                <w:sz w:val="24"/>
              </w:rPr>
            </w:pPr>
          </w:p>
        </w:tc>
      </w:tr>
      <w:tr w:rsidR="007E0154" w14:paraId="00AE4401" w14:textId="77777777" w:rsidTr="00F434F8">
        <w:trPr>
          <w:trHeight w:val="343"/>
        </w:trPr>
        <w:tc>
          <w:tcPr>
            <w:tcW w:w="15309" w:type="dxa"/>
            <w:gridSpan w:val="8"/>
          </w:tcPr>
          <w:p w14:paraId="473CC069" w14:textId="77777777" w:rsidR="007E0154" w:rsidRPr="0094376B" w:rsidRDefault="007E0154" w:rsidP="007E0154">
            <w:pPr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  <w:lang w:val="kk-KZ"/>
              </w:rPr>
              <w:t>Қазақстан Республикасы және таяу шетелдердің халықаралық конференция материалдарындағы мақалалар</w:t>
            </w:r>
          </w:p>
        </w:tc>
      </w:tr>
      <w:tr w:rsidR="007E0154" w14:paraId="340CB039" w14:textId="77777777" w:rsidTr="00B223C6">
        <w:trPr>
          <w:trHeight w:val="488"/>
        </w:trPr>
        <w:tc>
          <w:tcPr>
            <w:tcW w:w="567" w:type="dxa"/>
          </w:tcPr>
          <w:p w14:paraId="38739542" w14:textId="77777777" w:rsidR="007E0154" w:rsidRPr="00DF1895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4347" w:type="dxa"/>
          </w:tcPr>
          <w:p w14:paraId="4531D5FA" w14:textId="77777777" w:rsidR="007E0154" w:rsidRPr="000568C5" w:rsidRDefault="007E0154" w:rsidP="007E015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Өсімдік шикізатынан шырын бөлу процесінің қазіргі жағдайы мен оны жетілдіру жолдары</w:t>
            </w:r>
          </w:p>
        </w:tc>
        <w:tc>
          <w:tcPr>
            <w:tcW w:w="1606" w:type="dxa"/>
            <w:gridSpan w:val="2"/>
          </w:tcPr>
          <w:p w14:paraId="23EAA453" w14:textId="77777777" w:rsidR="007E0154" w:rsidRDefault="007E0154" w:rsidP="007E01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баспа</w:t>
            </w:r>
          </w:p>
        </w:tc>
        <w:tc>
          <w:tcPr>
            <w:tcW w:w="5623" w:type="dxa"/>
          </w:tcPr>
          <w:p w14:paraId="7BAEC915" w14:textId="77777777" w:rsidR="007E0154" w:rsidRPr="000568C5" w:rsidRDefault="007E0154" w:rsidP="007E015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«Азық-түлік қауіпсіздігі және халықтың салауатты тамақтануы» Халықаралық ғылыми форумының материалдар жинағы – Семей: 2010. – Б. 16-17. </w:t>
            </w:r>
          </w:p>
        </w:tc>
        <w:tc>
          <w:tcPr>
            <w:tcW w:w="898" w:type="dxa"/>
            <w:gridSpan w:val="2"/>
          </w:tcPr>
          <w:p w14:paraId="7B652F06" w14:textId="77777777" w:rsidR="007E0154" w:rsidRPr="00A53858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0,12</w:t>
            </w:r>
          </w:p>
        </w:tc>
        <w:tc>
          <w:tcPr>
            <w:tcW w:w="2268" w:type="dxa"/>
          </w:tcPr>
          <w:p w14:paraId="73C9F7E1" w14:textId="77777777" w:rsidR="007E0154" w:rsidRDefault="007E0154" w:rsidP="007E0154">
            <w:pPr>
              <w:pStyle w:val="Normal0"/>
              <w:widowControl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Жолжаксина А.Д</w:t>
            </w:r>
          </w:p>
          <w:p w14:paraId="263778F0" w14:textId="77777777" w:rsidR="007E0154" w:rsidRPr="000568C5" w:rsidRDefault="007E0154" w:rsidP="007E0154">
            <w:pPr>
              <w:pStyle w:val="Normal0"/>
              <w:widowControl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Еренгалиев А.Е.</w:t>
            </w:r>
          </w:p>
          <w:p w14:paraId="39274EF4" w14:textId="77777777" w:rsidR="007E0154" w:rsidRPr="000568C5" w:rsidRDefault="007E0154" w:rsidP="007E0154">
            <w:pPr>
              <w:pStyle w:val="Normal0"/>
              <w:widowControl/>
              <w:rPr>
                <w:sz w:val="24"/>
                <w:szCs w:val="24"/>
                <w:lang w:val="kk-KZ"/>
              </w:rPr>
            </w:pPr>
          </w:p>
        </w:tc>
      </w:tr>
      <w:tr w:rsidR="007E0154" w14:paraId="5A680483" w14:textId="77777777" w:rsidTr="00B223C6">
        <w:trPr>
          <w:trHeight w:val="488"/>
        </w:trPr>
        <w:tc>
          <w:tcPr>
            <w:tcW w:w="567" w:type="dxa"/>
          </w:tcPr>
          <w:p w14:paraId="65D13C6B" w14:textId="77777777" w:rsidR="007E0154" w:rsidRPr="00A53858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4347" w:type="dxa"/>
          </w:tcPr>
          <w:p w14:paraId="2707BA2D" w14:textId="77777777" w:rsidR="007E0154" w:rsidRPr="000568C5" w:rsidRDefault="007E0154" w:rsidP="007E015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Престеу теориясы және шығу тегі биологиялық шикізатты престеуге арналған арнайы престерді жетілдіру</w:t>
            </w:r>
          </w:p>
        </w:tc>
        <w:tc>
          <w:tcPr>
            <w:tcW w:w="1606" w:type="dxa"/>
            <w:gridSpan w:val="2"/>
          </w:tcPr>
          <w:p w14:paraId="6E7E1A00" w14:textId="77777777" w:rsidR="007E0154" w:rsidRDefault="007E0154" w:rsidP="007E01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баспа</w:t>
            </w:r>
          </w:p>
        </w:tc>
        <w:tc>
          <w:tcPr>
            <w:tcW w:w="5623" w:type="dxa"/>
          </w:tcPr>
          <w:p w14:paraId="76B8610A" w14:textId="77777777" w:rsidR="007E0154" w:rsidRPr="000568C5" w:rsidRDefault="007E0154" w:rsidP="007E015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«Азық-түлік қауіпсіздігі және халықтың салауатты тамақтануы» Халықаралық ғылыми форумының материалдар жинағы – Семей: 2010. – Б. 17-18.</w:t>
            </w:r>
          </w:p>
        </w:tc>
        <w:tc>
          <w:tcPr>
            <w:tcW w:w="898" w:type="dxa"/>
            <w:gridSpan w:val="2"/>
          </w:tcPr>
          <w:p w14:paraId="1A6FC455" w14:textId="77777777" w:rsidR="007E0154" w:rsidRPr="00A53858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0,12</w:t>
            </w:r>
          </w:p>
        </w:tc>
        <w:tc>
          <w:tcPr>
            <w:tcW w:w="2268" w:type="dxa"/>
          </w:tcPr>
          <w:p w14:paraId="4CCBA28E" w14:textId="77777777" w:rsidR="007E0154" w:rsidRDefault="007E0154" w:rsidP="007E0154">
            <w:pPr>
              <w:pStyle w:val="Normal0"/>
              <w:widowControl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Касенов А.Л.,</w:t>
            </w:r>
          </w:p>
          <w:p w14:paraId="3B280BD6" w14:textId="77777777" w:rsidR="007E0154" w:rsidRDefault="007E0154" w:rsidP="007E0154">
            <w:pPr>
              <w:pStyle w:val="Normal0"/>
              <w:widowControl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Игембаев С.А.,</w:t>
            </w:r>
          </w:p>
          <w:p w14:paraId="0A5AD9F3" w14:textId="77777777" w:rsidR="007E0154" w:rsidRPr="000568C5" w:rsidRDefault="007E0154" w:rsidP="007E0154">
            <w:pPr>
              <w:pStyle w:val="Normal0"/>
              <w:widowControl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Окасов А.Р.</w:t>
            </w:r>
          </w:p>
        </w:tc>
      </w:tr>
      <w:tr w:rsidR="007E0154" w14:paraId="076D15DD" w14:textId="77777777" w:rsidTr="00E155DF">
        <w:trPr>
          <w:trHeight w:val="273"/>
        </w:trPr>
        <w:tc>
          <w:tcPr>
            <w:tcW w:w="567" w:type="dxa"/>
          </w:tcPr>
          <w:p w14:paraId="6381E922" w14:textId="77777777" w:rsidR="007E0154" w:rsidRPr="00A53858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  <w:tc>
          <w:tcPr>
            <w:tcW w:w="4347" w:type="dxa"/>
          </w:tcPr>
          <w:p w14:paraId="09D9AB80" w14:textId="77777777" w:rsidR="007E0154" w:rsidRPr="000568C5" w:rsidRDefault="007E0154" w:rsidP="007E015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Шырғанақ өнімінен шырын сығуға арналған шнекті пресс</w:t>
            </w:r>
          </w:p>
        </w:tc>
        <w:tc>
          <w:tcPr>
            <w:tcW w:w="1606" w:type="dxa"/>
            <w:gridSpan w:val="2"/>
          </w:tcPr>
          <w:p w14:paraId="7E95016C" w14:textId="77777777" w:rsidR="007E0154" w:rsidRDefault="007E0154" w:rsidP="007E01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баспа</w:t>
            </w:r>
          </w:p>
        </w:tc>
        <w:tc>
          <w:tcPr>
            <w:tcW w:w="5623" w:type="dxa"/>
          </w:tcPr>
          <w:p w14:paraId="356487B8" w14:textId="77777777" w:rsidR="007E0154" w:rsidRPr="000568C5" w:rsidRDefault="007E0154" w:rsidP="007E015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«Азық-түлік қауіпсіздігі және халықтың салауатты тамақтануы» Халықаралық ғылыми форумының материалдар жинағы – Семей: 2010. – Б. 24-25.</w:t>
            </w:r>
          </w:p>
        </w:tc>
        <w:tc>
          <w:tcPr>
            <w:tcW w:w="898" w:type="dxa"/>
            <w:gridSpan w:val="2"/>
          </w:tcPr>
          <w:p w14:paraId="6CB75E81" w14:textId="77777777" w:rsidR="007E0154" w:rsidRPr="00A53858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0,12</w:t>
            </w:r>
          </w:p>
        </w:tc>
        <w:tc>
          <w:tcPr>
            <w:tcW w:w="2268" w:type="dxa"/>
          </w:tcPr>
          <w:p w14:paraId="51B171B3" w14:textId="77777777" w:rsidR="007E0154" w:rsidRDefault="007E0154" w:rsidP="007E0154">
            <w:pPr>
              <w:pStyle w:val="Normal0"/>
              <w:widowControl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Касенов А.Л.,</w:t>
            </w:r>
          </w:p>
          <w:p w14:paraId="1F63BD2A" w14:textId="77777777" w:rsidR="007E0154" w:rsidRDefault="007E0154" w:rsidP="007E0154">
            <w:pPr>
              <w:pStyle w:val="Normal0"/>
              <w:widowControl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Какимов М.М.,</w:t>
            </w:r>
          </w:p>
          <w:p w14:paraId="505CC5A1" w14:textId="77777777" w:rsidR="007E0154" w:rsidRDefault="007E0154" w:rsidP="007E0154">
            <w:pPr>
              <w:pStyle w:val="Normal0"/>
              <w:widowControl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Тохтаров Ж.Х.</w:t>
            </w:r>
          </w:p>
          <w:p w14:paraId="1216955F" w14:textId="77777777" w:rsidR="007E0154" w:rsidRPr="000568C5" w:rsidRDefault="007E0154" w:rsidP="007E0154">
            <w:pPr>
              <w:pStyle w:val="Normal0"/>
              <w:widowControl/>
              <w:rPr>
                <w:sz w:val="24"/>
                <w:szCs w:val="24"/>
                <w:lang w:val="kk-KZ"/>
              </w:rPr>
            </w:pPr>
          </w:p>
        </w:tc>
      </w:tr>
      <w:tr w:rsidR="007E0154" w14:paraId="3DDD3BE6" w14:textId="77777777" w:rsidTr="00E155DF">
        <w:trPr>
          <w:trHeight w:val="273"/>
        </w:trPr>
        <w:tc>
          <w:tcPr>
            <w:tcW w:w="567" w:type="dxa"/>
          </w:tcPr>
          <w:p w14:paraId="7EEC632C" w14:textId="77777777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1</w:t>
            </w:r>
          </w:p>
        </w:tc>
        <w:tc>
          <w:tcPr>
            <w:tcW w:w="4347" w:type="dxa"/>
          </w:tcPr>
          <w:p w14:paraId="4DA58F69" w14:textId="77777777" w:rsidR="007E0154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06" w:type="dxa"/>
            <w:gridSpan w:val="2"/>
          </w:tcPr>
          <w:p w14:paraId="637B95DF" w14:textId="77777777" w:rsidR="007E0154" w:rsidRPr="00E155DF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  <w:tc>
          <w:tcPr>
            <w:tcW w:w="5623" w:type="dxa"/>
          </w:tcPr>
          <w:p w14:paraId="173166FA" w14:textId="77777777" w:rsidR="007E0154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98" w:type="dxa"/>
            <w:gridSpan w:val="2"/>
          </w:tcPr>
          <w:p w14:paraId="5D484BED" w14:textId="77777777" w:rsidR="007E0154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3995AB66" w14:textId="77777777" w:rsidR="007E0154" w:rsidRDefault="007E0154" w:rsidP="007E0154">
            <w:pPr>
              <w:pStyle w:val="Normal0"/>
              <w:widowControl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7E0154" w14:paraId="5EB30818" w14:textId="77777777" w:rsidTr="00354346">
        <w:trPr>
          <w:trHeight w:val="688"/>
        </w:trPr>
        <w:tc>
          <w:tcPr>
            <w:tcW w:w="567" w:type="dxa"/>
          </w:tcPr>
          <w:p w14:paraId="6B4FCA35" w14:textId="77777777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4347" w:type="dxa"/>
          </w:tcPr>
          <w:p w14:paraId="6F0D436B" w14:textId="77777777" w:rsidR="007E0154" w:rsidRDefault="007E0154" w:rsidP="007E015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Ет-сүйекті шыжықтың биохимиялық құрамын анықтау</w:t>
            </w:r>
          </w:p>
        </w:tc>
        <w:tc>
          <w:tcPr>
            <w:tcW w:w="1606" w:type="dxa"/>
            <w:gridSpan w:val="2"/>
          </w:tcPr>
          <w:p w14:paraId="6AE05CED" w14:textId="77777777" w:rsidR="007E0154" w:rsidRDefault="007E0154" w:rsidP="007E01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баспа</w:t>
            </w:r>
          </w:p>
        </w:tc>
        <w:tc>
          <w:tcPr>
            <w:tcW w:w="5623" w:type="dxa"/>
          </w:tcPr>
          <w:p w14:paraId="3C59D015" w14:textId="77777777" w:rsidR="007E0154" w:rsidRDefault="007E0154" w:rsidP="007E0154">
            <w:pPr>
              <w:spacing w:line="23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«Азық-түлік қауіпсіздігі және халықтың салауатты тамақтануы» Халықаралық ғылыми форумының материалдар жинағы – Семей: 2010. – Б. 111-112.</w:t>
            </w:r>
          </w:p>
          <w:p w14:paraId="5C908354" w14:textId="77777777" w:rsidR="007E0154" w:rsidRPr="000568C5" w:rsidRDefault="007E0154" w:rsidP="007E0154">
            <w:pPr>
              <w:spacing w:line="23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98" w:type="dxa"/>
            <w:gridSpan w:val="2"/>
          </w:tcPr>
          <w:p w14:paraId="2F0B1538" w14:textId="77777777" w:rsidR="007E0154" w:rsidRPr="00A53858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0,12</w:t>
            </w:r>
          </w:p>
        </w:tc>
        <w:tc>
          <w:tcPr>
            <w:tcW w:w="2268" w:type="dxa"/>
          </w:tcPr>
          <w:p w14:paraId="5739C7CE" w14:textId="77777777" w:rsidR="007E0154" w:rsidRPr="000568C5" w:rsidRDefault="007E0154" w:rsidP="007E0154">
            <w:pPr>
              <w:pStyle w:val="Normal0"/>
              <w:widowControl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– </w:t>
            </w:r>
          </w:p>
        </w:tc>
      </w:tr>
      <w:tr w:rsidR="007E0154" w14:paraId="3402B4F2" w14:textId="77777777" w:rsidTr="00B223C6">
        <w:trPr>
          <w:trHeight w:val="488"/>
        </w:trPr>
        <w:tc>
          <w:tcPr>
            <w:tcW w:w="567" w:type="dxa"/>
          </w:tcPr>
          <w:p w14:paraId="154A6DE4" w14:textId="77777777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</w:p>
        </w:tc>
        <w:tc>
          <w:tcPr>
            <w:tcW w:w="4347" w:type="dxa"/>
          </w:tcPr>
          <w:p w14:paraId="63669041" w14:textId="77777777" w:rsidR="007E0154" w:rsidRPr="002D0EFA" w:rsidRDefault="007E0154" w:rsidP="007E0154">
            <w:pPr>
              <w:jc w:val="both"/>
              <w:rPr>
                <w:sz w:val="24"/>
                <w:lang w:val="kk-KZ"/>
              </w:rPr>
            </w:pPr>
            <w:r w:rsidRPr="002D0EFA">
              <w:rPr>
                <w:sz w:val="24"/>
                <w:lang w:val="kk-KZ"/>
              </w:rPr>
              <w:t>Шырғанақ өнімін механикалық жолмен тиімді өңдеу</w:t>
            </w:r>
          </w:p>
        </w:tc>
        <w:tc>
          <w:tcPr>
            <w:tcW w:w="1606" w:type="dxa"/>
            <w:gridSpan w:val="2"/>
          </w:tcPr>
          <w:p w14:paraId="70B8F1F1" w14:textId="77777777" w:rsidR="007E0154" w:rsidRPr="002D0EFA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баспа</w:t>
            </w:r>
          </w:p>
        </w:tc>
        <w:tc>
          <w:tcPr>
            <w:tcW w:w="5623" w:type="dxa"/>
          </w:tcPr>
          <w:p w14:paraId="02268CB6" w14:textId="77777777" w:rsidR="007E0154" w:rsidRDefault="007E0154" w:rsidP="007E0154">
            <w:pPr>
              <w:spacing w:line="230" w:lineRule="auto"/>
              <w:jc w:val="both"/>
              <w:rPr>
                <w:sz w:val="24"/>
                <w:lang w:val="kk-KZ"/>
              </w:rPr>
            </w:pPr>
            <w:r w:rsidRPr="002D0EFA">
              <w:rPr>
                <w:sz w:val="24"/>
                <w:lang w:val="kk-KZ"/>
              </w:rPr>
              <w:t>«Қазақстандағы кәсіпкерлік: теориясы, тәжірибесі мен әдістемесі» халықаралық ғылыми – тәжірибелік конференциясының материалдар жинағы. Шәкәрім атындағы СМУ, Семей 2010. – Б. 124 -125.</w:t>
            </w:r>
          </w:p>
          <w:p w14:paraId="1BF0D3CC" w14:textId="77777777" w:rsidR="007E0154" w:rsidRPr="002D0EFA" w:rsidRDefault="007E0154" w:rsidP="007E0154">
            <w:pPr>
              <w:spacing w:line="230" w:lineRule="auto"/>
              <w:jc w:val="both"/>
              <w:rPr>
                <w:sz w:val="24"/>
                <w:lang w:val="kk-KZ"/>
              </w:rPr>
            </w:pPr>
          </w:p>
        </w:tc>
        <w:tc>
          <w:tcPr>
            <w:tcW w:w="898" w:type="dxa"/>
            <w:gridSpan w:val="2"/>
          </w:tcPr>
          <w:p w14:paraId="00F9FD00" w14:textId="77777777" w:rsidR="007E0154" w:rsidRPr="002D0EFA" w:rsidRDefault="007E0154" w:rsidP="007E0154">
            <w:pPr>
              <w:jc w:val="center"/>
              <w:rPr>
                <w:sz w:val="24"/>
                <w:lang w:val="kk-KZ"/>
              </w:rPr>
            </w:pPr>
            <w:r w:rsidRPr="002D0EFA">
              <w:rPr>
                <w:sz w:val="24"/>
                <w:lang w:val="kk-KZ"/>
              </w:rPr>
              <w:t>0,12</w:t>
            </w:r>
          </w:p>
        </w:tc>
        <w:tc>
          <w:tcPr>
            <w:tcW w:w="2268" w:type="dxa"/>
          </w:tcPr>
          <w:p w14:paraId="116BA2D9" w14:textId="77777777" w:rsidR="007E0154" w:rsidRPr="002D0EFA" w:rsidRDefault="007E0154" w:rsidP="007E0154">
            <w:pPr>
              <w:rPr>
                <w:snapToGrid w:val="0"/>
                <w:sz w:val="24"/>
                <w:szCs w:val="24"/>
                <w:lang w:val="kk-KZ"/>
              </w:rPr>
            </w:pPr>
            <w:r w:rsidRPr="002D0EFA">
              <w:rPr>
                <w:snapToGrid w:val="0"/>
                <w:sz w:val="24"/>
                <w:szCs w:val="24"/>
                <w:lang w:val="kk-KZ"/>
              </w:rPr>
              <w:t>Касенов А.Л.,</w:t>
            </w:r>
          </w:p>
          <w:p w14:paraId="69531B00" w14:textId="77777777" w:rsidR="007E0154" w:rsidRPr="002D0EFA" w:rsidRDefault="007E0154" w:rsidP="007E0154">
            <w:pPr>
              <w:rPr>
                <w:snapToGrid w:val="0"/>
                <w:sz w:val="24"/>
                <w:szCs w:val="24"/>
                <w:lang w:val="kk-KZ"/>
              </w:rPr>
            </w:pPr>
            <w:r w:rsidRPr="002D0EFA">
              <w:rPr>
                <w:snapToGrid w:val="0"/>
                <w:sz w:val="24"/>
                <w:szCs w:val="24"/>
                <w:lang w:val="kk-KZ"/>
              </w:rPr>
              <w:t>Какимов М.М.,</w:t>
            </w:r>
          </w:p>
          <w:p w14:paraId="343FAEDF" w14:textId="77777777" w:rsidR="007E0154" w:rsidRPr="002D0EFA" w:rsidRDefault="007E0154" w:rsidP="007E0154">
            <w:pPr>
              <w:rPr>
                <w:sz w:val="24"/>
                <w:lang w:val="kk-KZ"/>
              </w:rPr>
            </w:pPr>
            <w:r>
              <w:rPr>
                <w:snapToGrid w:val="0"/>
                <w:sz w:val="24"/>
                <w:szCs w:val="24"/>
                <w:lang w:val="kk-KZ"/>
              </w:rPr>
              <w:t>Тохтаров Ж.Х.</w:t>
            </w:r>
          </w:p>
          <w:p w14:paraId="0A247755" w14:textId="77777777" w:rsidR="007E0154" w:rsidRPr="002D0EFA" w:rsidRDefault="007E0154" w:rsidP="007E0154">
            <w:pPr>
              <w:rPr>
                <w:sz w:val="24"/>
                <w:lang w:val="kk-KZ"/>
              </w:rPr>
            </w:pPr>
          </w:p>
        </w:tc>
      </w:tr>
      <w:tr w:rsidR="007E0154" w14:paraId="3B3944F6" w14:textId="77777777" w:rsidTr="00B223C6">
        <w:trPr>
          <w:trHeight w:val="488"/>
        </w:trPr>
        <w:tc>
          <w:tcPr>
            <w:tcW w:w="567" w:type="dxa"/>
          </w:tcPr>
          <w:p w14:paraId="66E4832D" w14:textId="77777777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</w:t>
            </w:r>
          </w:p>
        </w:tc>
        <w:tc>
          <w:tcPr>
            <w:tcW w:w="4347" w:type="dxa"/>
          </w:tcPr>
          <w:p w14:paraId="67893853" w14:textId="77777777" w:rsidR="007E0154" w:rsidRDefault="007E0154" w:rsidP="007E015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Математическое моделирование процесса прессования</w:t>
            </w:r>
          </w:p>
        </w:tc>
        <w:tc>
          <w:tcPr>
            <w:tcW w:w="1606" w:type="dxa"/>
            <w:gridSpan w:val="2"/>
          </w:tcPr>
          <w:p w14:paraId="1642C656" w14:textId="77777777" w:rsidR="007E0154" w:rsidRDefault="007E0154" w:rsidP="007E01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баспа</w:t>
            </w:r>
          </w:p>
        </w:tc>
        <w:tc>
          <w:tcPr>
            <w:tcW w:w="5623" w:type="dxa"/>
          </w:tcPr>
          <w:p w14:paraId="1ABF803A" w14:textId="77777777" w:rsidR="007E0154" w:rsidRDefault="007E0154" w:rsidP="007E0154">
            <w:pPr>
              <w:spacing w:line="230" w:lineRule="auto"/>
              <w:jc w:val="both"/>
              <w:rPr>
                <w:sz w:val="24"/>
                <w:szCs w:val="24"/>
                <w:lang w:val="kk-KZ"/>
              </w:rPr>
            </w:pPr>
            <w:r w:rsidRPr="000568C5">
              <w:rPr>
                <w:sz w:val="24"/>
                <w:szCs w:val="24"/>
                <w:lang w:val="kk-KZ"/>
              </w:rPr>
              <w:t>Материалы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Международной научно-практической конференции </w:t>
            </w:r>
            <w:r w:rsidRPr="000568C5"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  <w:lang w:val="kk-KZ"/>
              </w:rPr>
              <w:t>Технология и продукты здорового питания» - Саратов</w:t>
            </w:r>
            <w:r w:rsidRPr="000568C5">
              <w:rPr>
                <w:sz w:val="24"/>
                <w:szCs w:val="24"/>
                <w:lang w:val="kk-KZ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>Саратов</w:t>
            </w:r>
            <w:r w:rsidRPr="000568C5">
              <w:rPr>
                <w:sz w:val="24"/>
                <w:szCs w:val="24"/>
              </w:rPr>
              <w:t>ский государственный аграрный университет</w:t>
            </w:r>
            <w:r>
              <w:rPr>
                <w:sz w:val="24"/>
                <w:szCs w:val="24"/>
              </w:rPr>
              <w:t xml:space="preserve"> им</w:t>
            </w:r>
            <w:r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</w:rPr>
              <w:t xml:space="preserve"> Н.И. Вавилова</w:t>
            </w:r>
            <w:r w:rsidRPr="000568C5">
              <w:rPr>
                <w:sz w:val="24"/>
                <w:szCs w:val="24"/>
              </w:rPr>
              <w:t>,</w:t>
            </w:r>
            <w:r w:rsidRPr="000568C5">
              <w:rPr>
                <w:sz w:val="24"/>
                <w:szCs w:val="24"/>
                <w:lang w:val="kk-KZ"/>
              </w:rPr>
              <w:t xml:space="preserve"> 20</w:t>
            </w:r>
            <w:r>
              <w:rPr>
                <w:sz w:val="24"/>
                <w:szCs w:val="24"/>
                <w:lang w:val="kk-KZ"/>
              </w:rPr>
              <w:t>10</w:t>
            </w:r>
            <w:r w:rsidRPr="000568C5">
              <w:rPr>
                <w:sz w:val="24"/>
                <w:szCs w:val="24"/>
                <w:lang w:val="kk-KZ"/>
              </w:rPr>
              <w:t>. – С. 1</w:t>
            </w:r>
            <w:r>
              <w:rPr>
                <w:sz w:val="24"/>
                <w:szCs w:val="24"/>
                <w:lang w:val="kk-KZ"/>
              </w:rPr>
              <w:t>09</w:t>
            </w:r>
            <w:r w:rsidRPr="000568C5">
              <w:rPr>
                <w:sz w:val="24"/>
                <w:szCs w:val="24"/>
                <w:lang w:val="kk-KZ"/>
              </w:rPr>
              <w:t>-1</w:t>
            </w:r>
            <w:r>
              <w:rPr>
                <w:sz w:val="24"/>
                <w:szCs w:val="24"/>
                <w:lang w:val="kk-KZ"/>
              </w:rPr>
              <w:t>10</w:t>
            </w:r>
            <w:r w:rsidRPr="000568C5">
              <w:rPr>
                <w:sz w:val="24"/>
                <w:szCs w:val="24"/>
                <w:lang w:val="kk-KZ"/>
              </w:rPr>
              <w:t>.</w:t>
            </w:r>
          </w:p>
          <w:p w14:paraId="3FA6E047" w14:textId="77777777" w:rsidR="007E0154" w:rsidRPr="00804B96" w:rsidRDefault="007E0154" w:rsidP="007E0154">
            <w:pPr>
              <w:spacing w:line="23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14:paraId="7FF6C7E6" w14:textId="77777777" w:rsidR="007E0154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0,12</w:t>
            </w:r>
          </w:p>
        </w:tc>
        <w:tc>
          <w:tcPr>
            <w:tcW w:w="2268" w:type="dxa"/>
          </w:tcPr>
          <w:p w14:paraId="395FC707" w14:textId="77777777" w:rsidR="007E0154" w:rsidRDefault="007E0154" w:rsidP="007E0154">
            <w:pPr>
              <w:pStyle w:val="Normal0"/>
              <w:widowControl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Какимов М.М.,</w:t>
            </w:r>
          </w:p>
          <w:p w14:paraId="2A6336C7" w14:textId="77777777" w:rsidR="007E0154" w:rsidRDefault="007E0154" w:rsidP="007E0154">
            <w:pPr>
              <w:pStyle w:val="Normal0"/>
              <w:widowControl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Жолжаксина А.</w:t>
            </w:r>
          </w:p>
        </w:tc>
      </w:tr>
      <w:tr w:rsidR="007E0154" w14:paraId="4DD67A58" w14:textId="77777777" w:rsidTr="00B223C6">
        <w:trPr>
          <w:trHeight w:val="488"/>
        </w:trPr>
        <w:tc>
          <w:tcPr>
            <w:tcW w:w="567" w:type="dxa"/>
          </w:tcPr>
          <w:p w14:paraId="1F1774F3" w14:textId="77777777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</w:t>
            </w:r>
          </w:p>
        </w:tc>
        <w:tc>
          <w:tcPr>
            <w:tcW w:w="4347" w:type="dxa"/>
          </w:tcPr>
          <w:p w14:paraId="61EE511D" w14:textId="77777777" w:rsidR="007E0154" w:rsidRDefault="007E0154" w:rsidP="007E015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Процессы переработки пищевого растительного сырья </w:t>
            </w:r>
          </w:p>
        </w:tc>
        <w:tc>
          <w:tcPr>
            <w:tcW w:w="1606" w:type="dxa"/>
            <w:gridSpan w:val="2"/>
          </w:tcPr>
          <w:p w14:paraId="0EAAA047" w14:textId="77777777" w:rsidR="007E0154" w:rsidRDefault="007E0154" w:rsidP="007E01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баспа</w:t>
            </w:r>
          </w:p>
        </w:tc>
        <w:tc>
          <w:tcPr>
            <w:tcW w:w="5623" w:type="dxa"/>
          </w:tcPr>
          <w:p w14:paraId="42D375FF" w14:textId="77777777" w:rsidR="007E0154" w:rsidRDefault="007E0154" w:rsidP="007E0154">
            <w:pPr>
              <w:spacing w:line="230" w:lineRule="auto"/>
              <w:jc w:val="both"/>
              <w:rPr>
                <w:sz w:val="24"/>
                <w:szCs w:val="24"/>
                <w:lang w:val="kk-KZ"/>
              </w:rPr>
            </w:pPr>
            <w:r w:rsidRPr="000568C5">
              <w:rPr>
                <w:sz w:val="24"/>
                <w:szCs w:val="24"/>
                <w:lang w:val="kk-KZ"/>
              </w:rPr>
              <w:t>Материалы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Международной научно-практической конференции </w:t>
            </w:r>
            <w:r w:rsidRPr="000568C5"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  <w:lang w:val="kk-KZ"/>
              </w:rPr>
              <w:t>Технология и продукты здорового питания» - Саратов</w:t>
            </w:r>
            <w:r w:rsidRPr="000568C5">
              <w:rPr>
                <w:sz w:val="24"/>
                <w:szCs w:val="24"/>
                <w:lang w:val="kk-KZ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>Саратов</w:t>
            </w:r>
            <w:r w:rsidRPr="000568C5">
              <w:rPr>
                <w:sz w:val="24"/>
                <w:szCs w:val="24"/>
              </w:rPr>
              <w:t>ский государственный аграрный университет</w:t>
            </w:r>
            <w:r>
              <w:rPr>
                <w:sz w:val="24"/>
                <w:szCs w:val="24"/>
              </w:rPr>
              <w:t xml:space="preserve"> имени Н.И. Вавилова</w:t>
            </w:r>
            <w:r w:rsidRPr="000568C5">
              <w:rPr>
                <w:sz w:val="24"/>
                <w:szCs w:val="24"/>
              </w:rPr>
              <w:t>,</w:t>
            </w:r>
            <w:r w:rsidRPr="000568C5">
              <w:rPr>
                <w:sz w:val="24"/>
                <w:szCs w:val="24"/>
                <w:lang w:val="kk-KZ"/>
              </w:rPr>
              <w:t xml:space="preserve"> 20</w:t>
            </w:r>
            <w:r>
              <w:rPr>
                <w:sz w:val="24"/>
                <w:szCs w:val="24"/>
                <w:lang w:val="kk-KZ"/>
              </w:rPr>
              <w:t>10</w:t>
            </w:r>
            <w:r w:rsidRPr="000568C5">
              <w:rPr>
                <w:sz w:val="24"/>
                <w:szCs w:val="24"/>
                <w:lang w:val="kk-KZ"/>
              </w:rPr>
              <w:t xml:space="preserve">. – С. </w:t>
            </w:r>
            <w:r>
              <w:rPr>
                <w:sz w:val="24"/>
                <w:szCs w:val="24"/>
                <w:lang w:val="kk-KZ"/>
              </w:rPr>
              <w:t>48-49</w:t>
            </w:r>
            <w:r w:rsidRPr="000568C5">
              <w:rPr>
                <w:sz w:val="24"/>
                <w:szCs w:val="24"/>
                <w:lang w:val="kk-KZ"/>
              </w:rPr>
              <w:t>.</w:t>
            </w:r>
          </w:p>
          <w:p w14:paraId="456285F0" w14:textId="77777777" w:rsidR="007E0154" w:rsidRDefault="007E0154" w:rsidP="007E0154">
            <w:pPr>
              <w:spacing w:line="23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98" w:type="dxa"/>
            <w:gridSpan w:val="2"/>
          </w:tcPr>
          <w:p w14:paraId="6FB91AE8" w14:textId="77777777" w:rsidR="007E0154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0,12</w:t>
            </w:r>
          </w:p>
        </w:tc>
        <w:tc>
          <w:tcPr>
            <w:tcW w:w="2268" w:type="dxa"/>
          </w:tcPr>
          <w:p w14:paraId="2B4A2481" w14:textId="77777777" w:rsidR="007E0154" w:rsidRDefault="007E0154" w:rsidP="007E0154">
            <w:pPr>
              <w:pStyle w:val="Normal0"/>
              <w:widowControl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Касенов А.Л.,</w:t>
            </w:r>
          </w:p>
          <w:p w14:paraId="566723D5" w14:textId="77777777" w:rsidR="007E0154" w:rsidRDefault="007E0154" w:rsidP="007E0154">
            <w:pPr>
              <w:pStyle w:val="Normal0"/>
              <w:widowControl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Жолжаксина А.</w:t>
            </w:r>
          </w:p>
        </w:tc>
      </w:tr>
      <w:tr w:rsidR="007E0154" w14:paraId="7123B2B2" w14:textId="77777777" w:rsidTr="00B223C6">
        <w:trPr>
          <w:trHeight w:val="488"/>
        </w:trPr>
        <w:tc>
          <w:tcPr>
            <w:tcW w:w="567" w:type="dxa"/>
          </w:tcPr>
          <w:p w14:paraId="38206540" w14:textId="77777777" w:rsidR="007E0154" w:rsidRPr="00563588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</w:t>
            </w:r>
          </w:p>
        </w:tc>
        <w:tc>
          <w:tcPr>
            <w:tcW w:w="4347" w:type="dxa"/>
          </w:tcPr>
          <w:p w14:paraId="4DD91593" w14:textId="77777777" w:rsidR="007E0154" w:rsidRPr="00EC750B" w:rsidRDefault="007E0154" w:rsidP="007E0154">
            <w:pPr>
              <w:rPr>
                <w:iCs/>
                <w:color w:val="000000"/>
                <w:sz w:val="24"/>
                <w:szCs w:val="24"/>
                <w:highlight w:val="yellow"/>
                <w:lang w:val="kk-KZ"/>
              </w:rPr>
            </w:pPr>
            <w:r w:rsidRPr="00EC750B">
              <w:rPr>
                <w:iCs/>
                <w:color w:val="000000"/>
                <w:sz w:val="24"/>
                <w:szCs w:val="24"/>
                <w:lang w:val="kk-KZ"/>
              </w:rPr>
              <w:t>Механикалық өңдеу кезіндегі ет-сүйекті шыжықтың биохимиялық құрамын зерттеу</w:t>
            </w:r>
          </w:p>
        </w:tc>
        <w:tc>
          <w:tcPr>
            <w:tcW w:w="1606" w:type="dxa"/>
            <w:gridSpan w:val="2"/>
          </w:tcPr>
          <w:p w14:paraId="1C1D93A1" w14:textId="77777777" w:rsidR="007E0154" w:rsidRPr="00334F9E" w:rsidRDefault="007E0154" w:rsidP="007E0154">
            <w:pPr>
              <w:jc w:val="center"/>
              <w:rPr>
                <w:sz w:val="24"/>
                <w:highlight w:val="yellow"/>
                <w:lang w:val="kk-KZ"/>
              </w:rPr>
            </w:pPr>
            <w:r>
              <w:rPr>
                <w:sz w:val="24"/>
              </w:rPr>
              <w:t>баспа</w:t>
            </w:r>
          </w:p>
        </w:tc>
        <w:tc>
          <w:tcPr>
            <w:tcW w:w="5623" w:type="dxa"/>
          </w:tcPr>
          <w:p w14:paraId="35B53831" w14:textId="77777777" w:rsidR="007E0154" w:rsidRDefault="007E0154" w:rsidP="007E015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«Инновациялық технологиялар – экономиканың аграрлық саласына» Халықаралық ғылыми-тәжірибелік конференциясының материалдар жинағы – Семей: 2011. – Б. 10-12.</w:t>
            </w:r>
          </w:p>
          <w:p w14:paraId="04398C31" w14:textId="77777777" w:rsidR="007E0154" w:rsidRDefault="007E0154" w:rsidP="007E0154">
            <w:pPr>
              <w:jc w:val="both"/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98" w:type="dxa"/>
            <w:gridSpan w:val="2"/>
          </w:tcPr>
          <w:p w14:paraId="2EC3E5DB" w14:textId="77777777" w:rsidR="007E0154" w:rsidRPr="00334F9E" w:rsidRDefault="007E0154" w:rsidP="007E0154">
            <w:pPr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EC750B">
              <w:rPr>
                <w:sz w:val="24"/>
                <w:szCs w:val="24"/>
                <w:lang w:val="kk-KZ"/>
              </w:rPr>
              <w:t>0,18</w:t>
            </w:r>
          </w:p>
        </w:tc>
        <w:tc>
          <w:tcPr>
            <w:tcW w:w="2268" w:type="dxa"/>
          </w:tcPr>
          <w:p w14:paraId="2C55C2EC" w14:textId="77777777" w:rsidR="007E0154" w:rsidRPr="00EC750B" w:rsidRDefault="007E0154" w:rsidP="007E0154">
            <w:pPr>
              <w:rPr>
                <w:highlight w:val="yellow"/>
              </w:rPr>
            </w:pPr>
            <w:r w:rsidRPr="00EC750B">
              <w:rPr>
                <w:sz w:val="24"/>
                <w:szCs w:val="24"/>
                <w:lang w:val="kk-KZ"/>
              </w:rPr>
              <w:t>Чегедеков</w:t>
            </w:r>
            <w:r>
              <w:rPr>
                <w:sz w:val="24"/>
                <w:szCs w:val="24"/>
                <w:lang w:val="kk-KZ"/>
              </w:rPr>
              <w:t xml:space="preserve"> Б</w:t>
            </w:r>
            <w:r>
              <w:rPr>
                <w:sz w:val="24"/>
                <w:szCs w:val="24"/>
              </w:rPr>
              <w:t>.С.</w:t>
            </w:r>
          </w:p>
        </w:tc>
      </w:tr>
      <w:tr w:rsidR="007E0154" w14:paraId="0959D259" w14:textId="77777777" w:rsidTr="00B223C6">
        <w:trPr>
          <w:trHeight w:val="488"/>
        </w:trPr>
        <w:tc>
          <w:tcPr>
            <w:tcW w:w="567" w:type="dxa"/>
          </w:tcPr>
          <w:p w14:paraId="018B4423" w14:textId="77777777" w:rsidR="007E0154" w:rsidRPr="00563588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</w:t>
            </w:r>
          </w:p>
        </w:tc>
        <w:tc>
          <w:tcPr>
            <w:tcW w:w="4347" w:type="dxa"/>
          </w:tcPr>
          <w:p w14:paraId="56C1B4BA" w14:textId="77777777" w:rsidR="007E0154" w:rsidRPr="00EC750B" w:rsidRDefault="007E0154" w:rsidP="007E0154">
            <w:pPr>
              <w:rPr>
                <w:iCs/>
                <w:color w:val="000000"/>
                <w:sz w:val="24"/>
                <w:szCs w:val="24"/>
                <w:highlight w:val="yellow"/>
                <w:lang w:val="kk-KZ"/>
              </w:rPr>
            </w:pPr>
            <w:r w:rsidRPr="00EC750B">
              <w:rPr>
                <w:iCs/>
                <w:color w:val="000000"/>
                <w:sz w:val="24"/>
                <w:szCs w:val="24"/>
                <w:lang w:val="kk-KZ"/>
              </w:rPr>
              <w:t>Зерттеу ж</w:t>
            </w:r>
            <w:r>
              <w:rPr>
                <w:iCs/>
                <w:color w:val="000000"/>
                <w:sz w:val="24"/>
                <w:szCs w:val="24"/>
                <w:lang w:val="kk-KZ"/>
              </w:rPr>
              <w:t>ұмыстарындағы тәжірибені жоспарлау және талдау</w:t>
            </w:r>
          </w:p>
        </w:tc>
        <w:tc>
          <w:tcPr>
            <w:tcW w:w="1606" w:type="dxa"/>
            <w:gridSpan w:val="2"/>
          </w:tcPr>
          <w:p w14:paraId="603F1E62" w14:textId="77777777" w:rsidR="007E0154" w:rsidRPr="00334F9E" w:rsidRDefault="007E0154" w:rsidP="007E0154">
            <w:pPr>
              <w:jc w:val="center"/>
              <w:rPr>
                <w:sz w:val="24"/>
                <w:highlight w:val="yellow"/>
                <w:lang w:val="kk-KZ"/>
              </w:rPr>
            </w:pPr>
            <w:r>
              <w:rPr>
                <w:sz w:val="24"/>
              </w:rPr>
              <w:t>баспа</w:t>
            </w:r>
          </w:p>
        </w:tc>
        <w:tc>
          <w:tcPr>
            <w:tcW w:w="5623" w:type="dxa"/>
          </w:tcPr>
          <w:p w14:paraId="707D8099" w14:textId="77777777" w:rsidR="007E0154" w:rsidRDefault="007E0154" w:rsidP="007E015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«Инновациялық технологиялар – экономиканың аграрлық саласына» Халықаралық ғылыми-тәжірибелік конференциясының материалдар жинағы – Семей: 2011. – Б. 12-15.</w:t>
            </w:r>
          </w:p>
          <w:p w14:paraId="19BB561C" w14:textId="77777777" w:rsidR="007E0154" w:rsidRDefault="007E0154" w:rsidP="007E0154">
            <w:pPr>
              <w:jc w:val="both"/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98" w:type="dxa"/>
            <w:gridSpan w:val="2"/>
          </w:tcPr>
          <w:p w14:paraId="42E332A2" w14:textId="77777777" w:rsidR="007E0154" w:rsidRPr="00334F9E" w:rsidRDefault="007E0154" w:rsidP="007E0154">
            <w:pPr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EC750B">
              <w:rPr>
                <w:sz w:val="24"/>
                <w:szCs w:val="24"/>
                <w:lang w:val="kk-KZ"/>
              </w:rPr>
              <w:t>0,1</w:t>
            </w: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14:paraId="211A4F1D" w14:textId="77777777" w:rsidR="007E0154" w:rsidRPr="00EC750B" w:rsidRDefault="007E0154" w:rsidP="007E0154">
            <w:pPr>
              <w:rPr>
                <w:highlight w:val="yellow"/>
              </w:rPr>
            </w:pPr>
            <w:r w:rsidRPr="00EC750B">
              <w:rPr>
                <w:sz w:val="24"/>
                <w:szCs w:val="24"/>
                <w:lang w:val="kk-KZ"/>
              </w:rPr>
              <w:t>Касенов А.Л., Какимов М.М. Тохтаров Ж.Х.</w:t>
            </w:r>
          </w:p>
        </w:tc>
      </w:tr>
      <w:tr w:rsidR="007E0154" w14:paraId="728B0BE2" w14:textId="77777777" w:rsidTr="00665F54">
        <w:trPr>
          <w:trHeight w:val="274"/>
        </w:trPr>
        <w:tc>
          <w:tcPr>
            <w:tcW w:w="567" w:type="dxa"/>
          </w:tcPr>
          <w:p w14:paraId="55E74665" w14:textId="77777777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1</w:t>
            </w:r>
          </w:p>
        </w:tc>
        <w:tc>
          <w:tcPr>
            <w:tcW w:w="4347" w:type="dxa"/>
          </w:tcPr>
          <w:p w14:paraId="24847506" w14:textId="77777777" w:rsidR="007E0154" w:rsidRPr="00EC750B" w:rsidRDefault="007E0154" w:rsidP="007E0154">
            <w:pPr>
              <w:jc w:val="center"/>
              <w:rPr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06" w:type="dxa"/>
            <w:gridSpan w:val="2"/>
          </w:tcPr>
          <w:p w14:paraId="088A22FA" w14:textId="77777777" w:rsidR="007E0154" w:rsidRDefault="007E0154" w:rsidP="007E0154">
            <w:pPr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3</w:t>
            </w:r>
          </w:p>
        </w:tc>
        <w:tc>
          <w:tcPr>
            <w:tcW w:w="5623" w:type="dxa"/>
          </w:tcPr>
          <w:p w14:paraId="366C8259" w14:textId="77777777" w:rsidR="007E0154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98" w:type="dxa"/>
            <w:gridSpan w:val="2"/>
          </w:tcPr>
          <w:p w14:paraId="7BD16CA4" w14:textId="77777777" w:rsidR="007E0154" w:rsidRPr="00EC750B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2C41C764" w14:textId="77777777" w:rsidR="007E0154" w:rsidRPr="00EC750B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7E0154" w14:paraId="52E1073B" w14:textId="77777777" w:rsidTr="00B223C6">
        <w:trPr>
          <w:trHeight w:val="274"/>
        </w:trPr>
        <w:tc>
          <w:tcPr>
            <w:tcW w:w="567" w:type="dxa"/>
          </w:tcPr>
          <w:p w14:paraId="5B53E505" w14:textId="77777777" w:rsidR="007E0154" w:rsidRPr="00563588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</w:t>
            </w:r>
          </w:p>
        </w:tc>
        <w:tc>
          <w:tcPr>
            <w:tcW w:w="4347" w:type="dxa"/>
          </w:tcPr>
          <w:p w14:paraId="3C85DDD6" w14:textId="77777777" w:rsidR="007E0154" w:rsidRPr="002D0EFA" w:rsidRDefault="007E0154" w:rsidP="007E0154">
            <w:pPr>
              <w:rPr>
                <w:sz w:val="24"/>
                <w:szCs w:val="24"/>
                <w:lang w:val="kk-KZ"/>
              </w:rPr>
            </w:pPr>
            <w:r w:rsidRPr="002D0EFA">
              <w:rPr>
                <w:sz w:val="24"/>
                <w:szCs w:val="24"/>
                <w:lang w:val="kk-KZ"/>
              </w:rPr>
              <w:t>Азық-түлiк өнiмдерiнiң өндiрiсi үшiн өсiмдiк шикiзатын өңдеудiң инновациялық әдiсі</w:t>
            </w:r>
          </w:p>
        </w:tc>
        <w:tc>
          <w:tcPr>
            <w:tcW w:w="1606" w:type="dxa"/>
            <w:gridSpan w:val="2"/>
          </w:tcPr>
          <w:p w14:paraId="769C3F98" w14:textId="77777777" w:rsidR="007E0154" w:rsidRPr="002D0EFA" w:rsidRDefault="007E0154" w:rsidP="007E0154">
            <w:pPr>
              <w:autoSpaceDE w:val="0"/>
              <w:autoSpaceDN w:val="0"/>
              <w:adjustRightInd w:val="0"/>
              <w:jc w:val="center"/>
              <w:rPr>
                <w:sz w:val="24"/>
                <w:lang w:val="kk-KZ"/>
              </w:rPr>
            </w:pPr>
            <w:r>
              <w:rPr>
                <w:sz w:val="24"/>
              </w:rPr>
              <w:t>баспа</w:t>
            </w:r>
          </w:p>
        </w:tc>
        <w:tc>
          <w:tcPr>
            <w:tcW w:w="5623" w:type="dxa"/>
          </w:tcPr>
          <w:p w14:paraId="3FE5A4DD" w14:textId="3A5628F6" w:rsidR="007E0154" w:rsidRPr="002D0EFA" w:rsidRDefault="007E0154" w:rsidP="007E0154">
            <w:pPr>
              <w:jc w:val="both"/>
              <w:rPr>
                <w:sz w:val="24"/>
                <w:szCs w:val="24"/>
                <w:lang w:val="kk-KZ"/>
              </w:rPr>
            </w:pPr>
            <w:r w:rsidRPr="002D0EFA">
              <w:rPr>
                <w:sz w:val="24"/>
                <w:szCs w:val="24"/>
                <w:lang w:val="kk-KZ"/>
              </w:rPr>
              <w:t>Қазақстан Республикасы тәуелсіздігінің 20 жылдығы, Білім және Ғылым күніне арналған «Қазақстанның саяси және экономикалық жаңару жағдайындағы білім және ғылым инновациялары» Халықаралық ғылыми – тәжірибелік конференция еңбектерінің жинағы – Рудный 2011. – Б. 172-174</w:t>
            </w:r>
          </w:p>
        </w:tc>
        <w:tc>
          <w:tcPr>
            <w:tcW w:w="898" w:type="dxa"/>
            <w:gridSpan w:val="2"/>
          </w:tcPr>
          <w:p w14:paraId="67F2982F" w14:textId="77777777" w:rsidR="007E0154" w:rsidRPr="002D0EFA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 w:rsidRPr="002D0EFA">
              <w:rPr>
                <w:sz w:val="24"/>
                <w:szCs w:val="24"/>
                <w:lang w:val="kk-KZ"/>
              </w:rPr>
              <w:t>0,15</w:t>
            </w:r>
          </w:p>
        </w:tc>
        <w:tc>
          <w:tcPr>
            <w:tcW w:w="2268" w:type="dxa"/>
          </w:tcPr>
          <w:p w14:paraId="60C54479" w14:textId="77777777" w:rsidR="007E0154" w:rsidRPr="002D0EFA" w:rsidRDefault="007E0154" w:rsidP="007E0154">
            <w:pPr>
              <w:rPr>
                <w:spacing w:val="-4"/>
                <w:sz w:val="24"/>
                <w:szCs w:val="24"/>
                <w:lang w:val="kk-KZ"/>
              </w:rPr>
            </w:pPr>
            <w:r w:rsidRPr="002D0EFA">
              <w:rPr>
                <w:spacing w:val="-4"/>
                <w:sz w:val="24"/>
                <w:szCs w:val="24"/>
                <w:lang w:val="kk-KZ"/>
              </w:rPr>
              <w:t>Касенов А.Л.</w:t>
            </w:r>
          </w:p>
          <w:p w14:paraId="0AE0CA66" w14:textId="77777777" w:rsidR="007E0154" w:rsidRPr="002D0EFA" w:rsidRDefault="007E0154" w:rsidP="007E0154">
            <w:pPr>
              <w:rPr>
                <w:spacing w:val="-4"/>
                <w:sz w:val="24"/>
                <w:szCs w:val="24"/>
                <w:lang w:val="kk-KZ"/>
              </w:rPr>
            </w:pPr>
            <w:r w:rsidRPr="002D0EFA">
              <w:rPr>
                <w:spacing w:val="-4"/>
                <w:sz w:val="24"/>
                <w:szCs w:val="24"/>
                <w:lang w:val="kk-KZ"/>
              </w:rPr>
              <w:t>Какимов М.М.</w:t>
            </w:r>
          </w:p>
          <w:p w14:paraId="6CC168DE" w14:textId="77777777" w:rsidR="007E0154" w:rsidRPr="002D0EFA" w:rsidRDefault="007E0154" w:rsidP="007E0154">
            <w:pPr>
              <w:rPr>
                <w:spacing w:val="-4"/>
                <w:sz w:val="24"/>
                <w:szCs w:val="24"/>
                <w:lang w:val="kk-KZ"/>
              </w:rPr>
            </w:pPr>
            <w:r>
              <w:rPr>
                <w:spacing w:val="-4"/>
                <w:sz w:val="24"/>
                <w:szCs w:val="24"/>
                <w:lang w:val="kk-KZ"/>
              </w:rPr>
              <w:t>Тохтаров Ж.Х.</w:t>
            </w:r>
          </w:p>
        </w:tc>
      </w:tr>
      <w:tr w:rsidR="007E0154" w14:paraId="2AFE76C4" w14:textId="77777777" w:rsidTr="00B223C6">
        <w:trPr>
          <w:trHeight w:val="274"/>
        </w:trPr>
        <w:tc>
          <w:tcPr>
            <w:tcW w:w="567" w:type="dxa"/>
          </w:tcPr>
          <w:p w14:paraId="1DDF4292" w14:textId="77777777" w:rsidR="007E0154" w:rsidRPr="00563588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11</w:t>
            </w:r>
          </w:p>
        </w:tc>
        <w:tc>
          <w:tcPr>
            <w:tcW w:w="4347" w:type="dxa"/>
          </w:tcPr>
          <w:p w14:paraId="1909903E" w14:textId="77777777" w:rsidR="007E0154" w:rsidRPr="002D0EFA" w:rsidRDefault="007E0154" w:rsidP="007E0154">
            <w:pPr>
              <w:rPr>
                <w:noProof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val="kk-KZ"/>
              </w:rPr>
              <w:t>Тәжірибе нәтижелерін математикалық өңдеу жолдары</w:t>
            </w:r>
          </w:p>
        </w:tc>
        <w:tc>
          <w:tcPr>
            <w:tcW w:w="1606" w:type="dxa"/>
            <w:gridSpan w:val="2"/>
          </w:tcPr>
          <w:p w14:paraId="1EEF4CA7" w14:textId="77777777" w:rsidR="007E0154" w:rsidRPr="002D0EFA" w:rsidRDefault="007E0154" w:rsidP="007E0154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баспа</w:t>
            </w:r>
          </w:p>
        </w:tc>
        <w:tc>
          <w:tcPr>
            <w:tcW w:w="5623" w:type="dxa"/>
          </w:tcPr>
          <w:p w14:paraId="5D5C6A00" w14:textId="77777777" w:rsidR="007E0154" w:rsidRPr="002D0EFA" w:rsidRDefault="007E0154" w:rsidP="007E0154">
            <w:pPr>
              <w:jc w:val="both"/>
              <w:rPr>
                <w:sz w:val="24"/>
                <w:szCs w:val="24"/>
                <w:lang w:val="kk-KZ"/>
              </w:rPr>
            </w:pPr>
            <w:r w:rsidRPr="00B46198">
              <w:rPr>
                <w:sz w:val="24"/>
                <w:szCs w:val="24"/>
                <w:lang w:val="kk-KZ"/>
              </w:rPr>
              <w:t xml:space="preserve">Қазақстан Республикасы Тәуелсіздігінің 20 жылдығына арналған «Тәуелсіз Қазақстан – біздің тағдырымыз», Халықаралық ғылыми – тәжірибелік </w:t>
            </w:r>
            <w:r w:rsidRPr="00F15957">
              <w:rPr>
                <w:spacing w:val="-6"/>
                <w:sz w:val="24"/>
                <w:szCs w:val="24"/>
                <w:lang w:val="kk-KZ"/>
              </w:rPr>
              <w:t>конференциялар жинағы ІІ том.</w:t>
            </w:r>
            <w:r w:rsidRPr="00B46198">
              <w:rPr>
                <w:sz w:val="24"/>
                <w:szCs w:val="24"/>
                <w:lang w:val="kk-KZ"/>
              </w:rPr>
              <w:t xml:space="preserve"> </w:t>
            </w:r>
            <w:r w:rsidRPr="00F15957">
              <w:rPr>
                <w:spacing w:val="-10"/>
                <w:sz w:val="24"/>
                <w:szCs w:val="24"/>
                <w:lang w:val="kk-KZ"/>
              </w:rPr>
              <w:t>Семей 2011. – Б. 71-76</w:t>
            </w:r>
          </w:p>
        </w:tc>
        <w:tc>
          <w:tcPr>
            <w:tcW w:w="898" w:type="dxa"/>
            <w:gridSpan w:val="2"/>
          </w:tcPr>
          <w:p w14:paraId="3D5B58D8" w14:textId="77777777" w:rsidR="007E0154" w:rsidRPr="002D0EFA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0,15</w:t>
            </w:r>
          </w:p>
        </w:tc>
        <w:tc>
          <w:tcPr>
            <w:tcW w:w="2268" w:type="dxa"/>
          </w:tcPr>
          <w:p w14:paraId="746C1DF3" w14:textId="77777777" w:rsidR="007E0154" w:rsidRDefault="007E0154" w:rsidP="007E0154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Какимов М.М., Қасен</w:t>
            </w:r>
            <w:r w:rsidRPr="002D0EFA">
              <w:rPr>
                <w:sz w:val="24"/>
                <w:lang w:val="kk-KZ"/>
              </w:rPr>
              <w:t xml:space="preserve">ов А.Л., </w:t>
            </w:r>
          </w:p>
          <w:p w14:paraId="72C5D80E" w14:textId="77777777" w:rsidR="007E0154" w:rsidRPr="002D0EFA" w:rsidRDefault="007E0154" w:rsidP="007E0154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Тохтаров Ж.Х.</w:t>
            </w:r>
          </w:p>
        </w:tc>
      </w:tr>
      <w:tr w:rsidR="007E0154" w14:paraId="560E7C74" w14:textId="77777777" w:rsidTr="00B223C6">
        <w:trPr>
          <w:trHeight w:val="274"/>
        </w:trPr>
        <w:tc>
          <w:tcPr>
            <w:tcW w:w="567" w:type="dxa"/>
          </w:tcPr>
          <w:p w14:paraId="7F1F0368" w14:textId="77777777" w:rsidR="007E0154" w:rsidRPr="00563588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</w:t>
            </w:r>
          </w:p>
        </w:tc>
        <w:tc>
          <w:tcPr>
            <w:tcW w:w="4347" w:type="dxa"/>
          </w:tcPr>
          <w:p w14:paraId="63D2B48D" w14:textId="77777777" w:rsidR="007E0154" w:rsidRPr="002D0EFA" w:rsidRDefault="007E0154" w:rsidP="007E0154">
            <w:pPr>
              <w:rPr>
                <w:noProof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val="kk-KZ"/>
              </w:rPr>
              <w:t>Использование облепихи в пищевом производстве</w:t>
            </w:r>
          </w:p>
        </w:tc>
        <w:tc>
          <w:tcPr>
            <w:tcW w:w="1606" w:type="dxa"/>
            <w:gridSpan w:val="2"/>
          </w:tcPr>
          <w:p w14:paraId="25656429" w14:textId="77777777" w:rsidR="007E0154" w:rsidRPr="002D0EFA" w:rsidRDefault="007E0154" w:rsidP="007E0154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баспа</w:t>
            </w:r>
          </w:p>
        </w:tc>
        <w:tc>
          <w:tcPr>
            <w:tcW w:w="5623" w:type="dxa"/>
          </w:tcPr>
          <w:p w14:paraId="3DC031B1" w14:textId="77777777" w:rsidR="007E0154" w:rsidRPr="002D0EFA" w:rsidRDefault="007E0154" w:rsidP="007E0154">
            <w:pPr>
              <w:jc w:val="both"/>
              <w:rPr>
                <w:sz w:val="24"/>
                <w:szCs w:val="24"/>
                <w:lang w:val="kk-KZ"/>
              </w:rPr>
            </w:pPr>
            <w:r w:rsidRPr="00B46198">
              <w:rPr>
                <w:sz w:val="24"/>
                <w:szCs w:val="24"/>
                <w:lang w:val="kk-KZ"/>
              </w:rPr>
              <w:t xml:space="preserve">Қазақстан Республикасы Тәуелсіздігінің 20 жылдығына арналған «Тәуелсіз Қазақстан – біздің тағдырымыз», Халықаралық ғылыми – тәжірибелік </w:t>
            </w:r>
            <w:r w:rsidRPr="00F15957">
              <w:rPr>
                <w:spacing w:val="-10"/>
                <w:sz w:val="24"/>
                <w:szCs w:val="24"/>
                <w:lang w:val="kk-KZ"/>
              </w:rPr>
              <w:t>конференциялар жинағы ІІ том. Семей 2011. - Б. 108-109</w:t>
            </w:r>
          </w:p>
        </w:tc>
        <w:tc>
          <w:tcPr>
            <w:tcW w:w="898" w:type="dxa"/>
            <w:gridSpan w:val="2"/>
          </w:tcPr>
          <w:p w14:paraId="113F2101" w14:textId="77777777" w:rsidR="007E0154" w:rsidRPr="002D0EFA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0,12</w:t>
            </w:r>
          </w:p>
        </w:tc>
        <w:tc>
          <w:tcPr>
            <w:tcW w:w="2268" w:type="dxa"/>
          </w:tcPr>
          <w:p w14:paraId="3DE1E4B4" w14:textId="77777777" w:rsidR="007E0154" w:rsidRDefault="007E0154" w:rsidP="007E0154">
            <w:pPr>
              <w:rPr>
                <w:sz w:val="24"/>
                <w:lang w:val="kk-KZ"/>
              </w:rPr>
            </w:pPr>
            <w:r w:rsidRPr="002D0EFA">
              <w:rPr>
                <w:sz w:val="24"/>
                <w:lang w:val="kk-KZ"/>
              </w:rPr>
              <w:t xml:space="preserve">Какимов М.М., </w:t>
            </w:r>
            <w:r>
              <w:rPr>
                <w:sz w:val="24"/>
                <w:lang w:val="kk-KZ"/>
              </w:rPr>
              <w:t>Тохтаров Ж.Х.,</w:t>
            </w:r>
          </w:p>
          <w:p w14:paraId="1E0F8FDB" w14:textId="77777777" w:rsidR="007E0154" w:rsidRPr="002D0EFA" w:rsidRDefault="007E0154" w:rsidP="007E0154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Бөлкенов Б.Т.</w:t>
            </w:r>
          </w:p>
        </w:tc>
      </w:tr>
      <w:tr w:rsidR="007E0154" w14:paraId="7ED47B63" w14:textId="77777777" w:rsidTr="00B223C6">
        <w:trPr>
          <w:trHeight w:val="274"/>
        </w:trPr>
        <w:tc>
          <w:tcPr>
            <w:tcW w:w="567" w:type="dxa"/>
          </w:tcPr>
          <w:p w14:paraId="04C95B51" w14:textId="77777777" w:rsidR="007E0154" w:rsidRPr="00563588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</w:t>
            </w:r>
          </w:p>
        </w:tc>
        <w:tc>
          <w:tcPr>
            <w:tcW w:w="4347" w:type="dxa"/>
          </w:tcPr>
          <w:p w14:paraId="3BC0D87D" w14:textId="77777777" w:rsidR="007E0154" w:rsidRPr="002D0EFA" w:rsidRDefault="007E0154" w:rsidP="007E0154">
            <w:pPr>
              <w:rPr>
                <w:noProof/>
                <w:sz w:val="24"/>
                <w:szCs w:val="24"/>
                <w:lang w:val="kk-KZ"/>
              </w:rPr>
            </w:pPr>
            <w:r w:rsidRPr="002D0EFA">
              <w:rPr>
                <w:noProof/>
                <w:sz w:val="24"/>
                <w:szCs w:val="24"/>
                <w:lang w:val="kk-KZ"/>
              </w:rPr>
              <w:t>Престеуші шнек құрылғысының көмегімен шырын сығу процесіндегі тоқталатын негізгі тұжырымдар</w:t>
            </w:r>
          </w:p>
        </w:tc>
        <w:tc>
          <w:tcPr>
            <w:tcW w:w="1606" w:type="dxa"/>
            <w:gridSpan w:val="2"/>
          </w:tcPr>
          <w:p w14:paraId="703E17BD" w14:textId="77777777" w:rsidR="007E0154" w:rsidRPr="002D0EFA" w:rsidRDefault="007E0154" w:rsidP="007E0154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баспа</w:t>
            </w:r>
          </w:p>
        </w:tc>
        <w:tc>
          <w:tcPr>
            <w:tcW w:w="5623" w:type="dxa"/>
          </w:tcPr>
          <w:p w14:paraId="19218FD2" w14:textId="77777777" w:rsidR="007E0154" w:rsidRPr="002D0EFA" w:rsidRDefault="007E0154" w:rsidP="007E0154">
            <w:pPr>
              <w:jc w:val="both"/>
              <w:rPr>
                <w:sz w:val="24"/>
                <w:szCs w:val="24"/>
                <w:lang w:val="kk-KZ"/>
              </w:rPr>
            </w:pPr>
            <w:r w:rsidRPr="002D0EFA">
              <w:rPr>
                <w:sz w:val="24"/>
                <w:szCs w:val="24"/>
                <w:lang w:val="en-US"/>
              </w:rPr>
              <w:t>M</w:t>
            </w:r>
            <w:r w:rsidRPr="002D0EFA">
              <w:rPr>
                <w:sz w:val="24"/>
                <w:szCs w:val="24"/>
                <w:lang w:val="kk-KZ"/>
              </w:rPr>
              <w:t xml:space="preserve">aterialy </w:t>
            </w:r>
            <w:r w:rsidRPr="002D0EFA">
              <w:rPr>
                <w:sz w:val="24"/>
                <w:szCs w:val="24"/>
                <w:lang w:val="en-US"/>
              </w:rPr>
              <w:t>VIII</w:t>
            </w:r>
            <w:r w:rsidRPr="002D0EFA">
              <w:rPr>
                <w:sz w:val="24"/>
                <w:szCs w:val="24"/>
                <w:lang w:val="kk-KZ"/>
              </w:rPr>
              <w:t xml:space="preserve"> mi</w:t>
            </w:r>
            <w:r w:rsidRPr="002D0EFA">
              <w:rPr>
                <w:sz w:val="24"/>
                <w:szCs w:val="24"/>
                <w:lang w:val="en-US"/>
              </w:rPr>
              <w:t>e</w:t>
            </w:r>
            <w:r w:rsidRPr="002D0EFA">
              <w:rPr>
                <w:sz w:val="24"/>
                <w:szCs w:val="24"/>
                <w:lang w:val="kk-KZ"/>
              </w:rPr>
              <w:t>dzynarodowej naukowi-praktycznej konferencji</w:t>
            </w:r>
            <w:r w:rsidRPr="00F15957">
              <w:t xml:space="preserve"> «</w:t>
            </w:r>
            <w:r w:rsidRPr="002D0EFA">
              <w:rPr>
                <w:lang w:val="en-US"/>
              </w:rPr>
              <w:t>N</w:t>
            </w:r>
            <w:r w:rsidRPr="002D0EFA">
              <w:rPr>
                <w:sz w:val="24"/>
                <w:szCs w:val="24"/>
                <w:lang w:val="kk-KZ"/>
              </w:rPr>
              <w:t>aukova</w:t>
            </w:r>
            <w:r w:rsidRPr="00F15957">
              <w:rPr>
                <w:sz w:val="24"/>
                <w:szCs w:val="24"/>
              </w:rPr>
              <w:t xml:space="preserve"> </w:t>
            </w:r>
            <w:r w:rsidRPr="002D0EFA">
              <w:rPr>
                <w:sz w:val="24"/>
                <w:szCs w:val="24"/>
                <w:lang w:val="kk-KZ"/>
              </w:rPr>
              <w:t>mysl informacyj</w:t>
            </w:r>
            <w:r w:rsidRPr="002D0EFA">
              <w:rPr>
                <w:sz w:val="24"/>
                <w:szCs w:val="24"/>
                <w:lang w:val="en-US"/>
              </w:rPr>
              <w:t>n</w:t>
            </w:r>
            <w:r w:rsidRPr="002D0EFA">
              <w:rPr>
                <w:sz w:val="24"/>
                <w:szCs w:val="24"/>
                <w:lang w:val="kk-KZ"/>
              </w:rPr>
              <w:t>ej powieki -2012</w:t>
            </w:r>
            <w:r w:rsidRPr="00F1595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2D0EFA">
              <w:rPr>
                <w:sz w:val="24"/>
                <w:szCs w:val="24"/>
                <w:lang w:val="kk-KZ"/>
              </w:rPr>
              <w:t>07-15 marc</w:t>
            </w:r>
            <w:r w:rsidRPr="003E69BE">
              <w:rPr>
                <w:sz w:val="24"/>
                <w:szCs w:val="24"/>
                <w:lang w:val="fr-FR"/>
              </w:rPr>
              <w:t>a</w:t>
            </w:r>
            <w:r w:rsidRPr="002D0EFA">
              <w:rPr>
                <w:sz w:val="24"/>
                <w:szCs w:val="24"/>
                <w:lang w:val="kk-KZ"/>
              </w:rPr>
              <w:t xml:space="preserve"> 2012 roku</w:t>
            </w:r>
            <w:r w:rsidRPr="003E69BE">
              <w:rPr>
                <w:sz w:val="24"/>
                <w:szCs w:val="24"/>
                <w:lang w:val="fr-FR"/>
              </w:rPr>
              <w:t xml:space="preserve">. </w:t>
            </w:r>
            <w:r w:rsidRPr="002D0EFA">
              <w:rPr>
                <w:sz w:val="24"/>
                <w:szCs w:val="24"/>
                <w:lang w:val="kk-KZ"/>
              </w:rPr>
              <w:t>Volume 30 Techniczne nauki.</w:t>
            </w:r>
            <w:r w:rsidRPr="003E69BE">
              <w:rPr>
                <w:sz w:val="24"/>
                <w:szCs w:val="24"/>
                <w:lang w:val="fr-FR"/>
              </w:rPr>
              <w:t xml:space="preserve"> </w:t>
            </w:r>
            <w:r w:rsidRPr="002D0EFA">
              <w:rPr>
                <w:sz w:val="24"/>
                <w:szCs w:val="24"/>
                <w:lang w:val="kk-KZ"/>
              </w:rPr>
              <w:t>Przemysl</w:t>
            </w:r>
          </w:p>
        </w:tc>
        <w:tc>
          <w:tcPr>
            <w:tcW w:w="898" w:type="dxa"/>
            <w:gridSpan w:val="2"/>
          </w:tcPr>
          <w:p w14:paraId="37971CF8" w14:textId="77777777" w:rsidR="007E0154" w:rsidRPr="002D0EFA" w:rsidRDefault="007E0154" w:rsidP="007E0154">
            <w:pPr>
              <w:jc w:val="center"/>
              <w:rPr>
                <w:sz w:val="24"/>
                <w:lang w:val="kk-KZ"/>
              </w:rPr>
            </w:pPr>
            <w:r w:rsidRPr="002D0EFA">
              <w:rPr>
                <w:sz w:val="24"/>
                <w:lang w:val="kk-KZ"/>
              </w:rPr>
              <w:t>0,12</w:t>
            </w:r>
          </w:p>
        </w:tc>
        <w:tc>
          <w:tcPr>
            <w:tcW w:w="2268" w:type="dxa"/>
          </w:tcPr>
          <w:p w14:paraId="3B3F19FB" w14:textId="77777777" w:rsidR="007E0154" w:rsidRPr="002D0EFA" w:rsidRDefault="007E0154" w:rsidP="007E0154">
            <w:pPr>
              <w:rPr>
                <w:sz w:val="24"/>
                <w:lang w:val="kk-KZ"/>
              </w:rPr>
            </w:pPr>
            <w:r w:rsidRPr="002D0EFA">
              <w:rPr>
                <w:sz w:val="24"/>
                <w:lang w:val="kk-KZ"/>
              </w:rPr>
              <w:t xml:space="preserve">Какимов М.М., Қасеннов А.Л., </w:t>
            </w:r>
            <w:r>
              <w:rPr>
                <w:sz w:val="24"/>
                <w:lang w:val="kk-KZ"/>
              </w:rPr>
              <w:t>Тохтаров Ж.Х.</w:t>
            </w:r>
            <w:r w:rsidRPr="002D0EFA">
              <w:rPr>
                <w:sz w:val="24"/>
                <w:lang w:val="kk-KZ"/>
              </w:rPr>
              <w:t xml:space="preserve"> </w:t>
            </w:r>
          </w:p>
        </w:tc>
      </w:tr>
      <w:tr w:rsidR="007E0154" w14:paraId="4F629D14" w14:textId="77777777" w:rsidTr="00B223C6">
        <w:trPr>
          <w:trHeight w:val="274"/>
        </w:trPr>
        <w:tc>
          <w:tcPr>
            <w:tcW w:w="567" w:type="dxa"/>
          </w:tcPr>
          <w:p w14:paraId="388E7090" w14:textId="77777777" w:rsidR="007E0154" w:rsidRPr="00563588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14</w:t>
            </w:r>
          </w:p>
        </w:tc>
        <w:tc>
          <w:tcPr>
            <w:tcW w:w="4347" w:type="dxa"/>
          </w:tcPr>
          <w:p w14:paraId="4B8117DB" w14:textId="77777777" w:rsidR="007E0154" w:rsidRPr="002D0EFA" w:rsidRDefault="007E0154" w:rsidP="007E0154">
            <w:pPr>
              <w:rPr>
                <w:noProof/>
                <w:sz w:val="24"/>
                <w:szCs w:val="24"/>
              </w:rPr>
            </w:pPr>
            <w:r w:rsidRPr="002D0EFA">
              <w:rPr>
                <w:noProof/>
                <w:sz w:val="24"/>
                <w:szCs w:val="24"/>
              </w:rPr>
              <w:t>Математические характеристики шнековых прессов</w:t>
            </w:r>
          </w:p>
        </w:tc>
        <w:tc>
          <w:tcPr>
            <w:tcW w:w="1606" w:type="dxa"/>
            <w:gridSpan w:val="2"/>
          </w:tcPr>
          <w:p w14:paraId="327D1AB4" w14:textId="77777777" w:rsidR="007E0154" w:rsidRPr="002D0EFA" w:rsidRDefault="007E0154" w:rsidP="007E0154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баспа</w:t>
            </w:r>
          </w:p>
        </w:tc>
        <w:tc>
          <w:tcPr>
            <w:tcW w:w="5623" w:type="dxa"/>
          </w:tcPr>
          <w:p w14:paraId="047645AF" w14:textId="77777777" w:rsidR="007E0154" w:rsidRDefault="007E0154" w:rsidP="007E0154">
            <w:pPr>
              <w:jc w:val="both"/>
              <w:rPr>
                <w:sz w:val="24"/>
                <w:szCs w:val="24"/>
                <w:lang w:val="kk-KZ"/>
              </w:rPr>
            </w:pPr>
            <w:r w:rsidRPr="002D0EFA">
              <w:rPr>
                <w:sz w:val="24"/>
                <w:szCs w:val="24"/>
                <w:lang w:val="kk-KZ"/>
              </w:rPr>
              <w:t>Теоретические и прикладные проблемы науки и образования 21 веке междунардная заочная научно – практическая конференция. Тамбов 2012. – С. 57-58.</w:t>
            </w:r>
          </w:p>
          <w:p w14:paraId="485BF954" w14:textId="77777777" w:rsidR="007E0154" w:rsidRPr="002D0EFA" w:rsidRDefault="007E0154" w:rsidP="007E0154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98" w:type="dxa"/>
            <w:gridSpan w:val="2"/>
          </w:tcPr>
          <w:p w14:paraId="0B78F28C" w14:textId="77777777" w:rsidR="007E0154" w:rsidRPr="002D0EFA" w:rsidRDefault="007E0154" w:rsidP="007E0154">
            <w:pPr>
              <w:jc w:val="center"/>
              <w:rPr>
                <w:sz w:val="24"/>
                <w:lang w:val="kk-KZ"/>
              </w:rPr>
            </w:pPr>
            <w:r w:rsidRPr="002D0EFA">
              <w:rPr>
                <w:sz w:val="24"/>
                <w:lang w:val="kk-KZ"/>
              </w:rPr>
              <w:t>0,12</w:t>
            </w:r>
          </w:p>
        </w:tc>
        <w:tc>
          <w:tcPr>
            <w:tcW w:w="2268" w:type="dxa"/>
          </w:tcPr>
          <w:p w14:paraId="39FD8EF8" w14:textId="77777777" w:rsidR="007E0154" w:rsidRPr="002D0EFA" w:rsidRDefault="007E0154" w:rsidP="007E0154">
            <w:pPr>
              <w:rPr>
                <w:sz w:val="24"/>
                <w:lang w:val="kk-KZ"/>
              </w:rPr>
            </w:pPr>
            <w:r w:rsidRPr="002D0EFA">
              <w:rPr>
                <w:sz w:val="24"/>
                <w:lang w:val="kk-KZ"/>
              </w:rPr>
              <w:t xml:space="preserve">Касенов А.Л., Какимов М.М., </w:t>
            </w:r>
            <w:r>
              <w:rPr>
                <w:sz w:val="24"/>
                <w:lang w:val="kk-KZ"/>
              </w:rPr>
              <w:t>Тохтаров Ж.Х.</w:t>
            </w:r>
          </w:p>
        </w:tc>
      </w:tr>
      <w:tr w:rsidR="007E0154" w:rsidRPr="007E0154" w14:paraId="0146CF1E" w14:textId="77777777" w:rsidTr="00B223C6">
        <w:trPr>
          <w:trHeight w:val="274"/>
        </w:trPr>
        <w:tc>
          <w:tcPr>
            <w:tcW w:w="567" w:type="dxa"/>
          </w:tcPr>
          <w:p w14:paraId="1530F211" w14:textId="77777777" w:rsidR="007E0154" w:rsidRPr="00563588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</w:t>
            </w:r>
          </w:p>
        </w:tc>
        <w:tc>
          <w:tcPr>
            <w:tcW w:w="4347" w:type="dxa"/>
          </w:tcPr>
          <w:p w14:paraId="11C33BF0" w14:textId="77777777" w:rsidR="007E0154" w:rsidRPr="002D0EFA" w:rsidRDefault="007E0154" w:rsidP="007E0154">
            <w:pPr>
              <w:rPr>
                <w:noProof/>
                <w:sz w:val="24"/>
                <w:szCs w:val="24"/>
                <w:lang w:val="en-US"/>
              </w:rPr>
            </w:pPr>
            <w:r w:rsidRPr="002D0EFA">
              <w:rPr>
                <w:noProof/>
                <w:sz w:val="24"/>
                <w:szCs w:val="24"/>
                <w:lang w:val="en-US"/>
              </w:rPr>
              <w:t>Rational use of sea-buckthorn berries in food production and medicine</w:t>
            </w:r>
          </w:p>
        </w:tc>
        <w:tc>
          <w:tcPr>
            <w:tcW w:w="1606" w:type="dxa"/>
            <w:gridSpan w:val="2"/>
          </w:tcPr>
          <w:p w14:paraId="09DF1DCA" w14:textId="77777777" w:rsidR="007E0154" w:rsidRPr="00BF127D" w:rsidRDefault="007E0154" w:rsidP="007E0154">
            <w:pPr>
              <w:keepNext/>
              <w:jc w:val="center"/>
              <w:outlineLvl w:val="0"/>
              <w:rPr>
                <w:sz w:val="24"/>
                <w:lang w:val="en-US"/>
              </w:rPr>
            </w:pPr>
            <w:r>
              <w:rPr>
                <w:sz w:val="24"/>
              </w:rPr>
              <w:t>баспа</w:t>
            </w:r>
          </w:p>
        </w:tc>
        <w:tc>
          <w:tcPr>
            <w:tcW w:w="5623" w:type="dxa"/>
          </w:tcPr>
          <w:p w14:paraId="74E8F555" w14:textId="166E40DC" w:rsidR="007E0154" w:rsidRPr="002D0EFA" w:rsidRDefault="007E0154" w:rsidP="007E0154">
            <w:pPr>
              <w:jc w:val="both"/>
              <w:rPr>
                <w:sz w:val="24"/>
                <w:szCs w:val="24"/>
                <w:lang w:val="kk-KZ"/>
              </w:rPr>
            </w:pPr>
            <w:r w:rsidRPr="002D0EFA">
              <w:rPr>
                <w:sz w:val="24"/>
                <w:szCs w:val="24"/>
                <w:lang w:val="kk-KZ"/>
              </w:rPr>
              <w:t xml:space="preserve">Материалы </w:t>
            </w:r>
            <w:r w:rsidRPr="002D0EFA">
              <w:rPr>
                <w:sz w:val="24"/>
                <w:szCs w:val="24"/>
                <w:lang w:val="en-US"/>
              </w:rPr>
              <w:t>I</w:t>
            </w:r>
            <w:r w:rsidRPr="002D0EFA">
              <w:rPr>
                <w:sz w:val="24"/>
                <w:szCs w:val="24"/>
                <w:lang w:val="kk-KZ"/>
              </w:rPr>
              <w:t xml:space="preserve"> Международной научно-технической конференции «Проблемы современных биоматериалов, наноматериалов и наномедицины». Семей: СГУ им. Шакарима, 17-19.04.2012. – с. </w:t>
            </w:r>
            <w:r w:rsidRPr="002D0EFA">
              <w:rPr>
                <w:sz w:val="24"/>
                <w:szCs w:val="24"/>
                <w:lang w:val="en-US"/>
              </w:rPr>
              <w:t>54-5</w:t>
            </w:r>
            <w:r w:rsidRPr="002D0EFA">
              <w:rPr>
                <w:sz w:val="24"/>
                <w:szCs w:val="24"/>
                <w:lang w:val="kk-KZ"/>
              </w:rPr>
              <w:t>5.</w:t>
            </w:r>
          </w:p>
        </w:tc>
        <w:tc>
          <w:tcPr>
            <w:tcW w:w="898" w:type="dxa"/>
            <w:gridSpan w:val="2"/>
          </w:tcPr>
          <w:p w14:paraId="2818C713" w14:textId="77777777" w:rsidR="007E0154" w:rsidRPr="002D0EFA" w:rsidRDefault="007E0154" w:rsidP="007E0154">
            <w:pPr>
              <w:jc w:val="center"/>
              <w:rPr>
                <w:sz w:val="24"/>
                <w:lang w:val="kk-KZ"/>
              </w:rPr>
            </w:pPr>
            <w:r w:rsidRPr="002D0EFA">
              <w:rPr>
                <w:sz w:val="24"/>
                <w:lang w:val="kk-KZ"/>
              </w:rPr>
              <w:t>0,2</w:t>
            </w:r>
          </w:p>
        </w:tc>
        <w:tc>
          <w:tcPr>
            <w:tcW w:w="2268" w:type="dxa"/>
          </w:tcPr>
          <w:p w14:paraId="5999EDDB" w14:textId="77777777" w:rsidR="007E0154" w:rsidRPr="002D0EFA" w:rsidRDefault="007E0154" w:rsidP="007E0154">
            <w:pPr>
              <w:rPr>
                <w:sz w:val="24"/>
                <w:lang w:val="kk-KZ"/>
              </w:rPr>
            </w:pPr>
            <w:r>
              <w:rPr>
                <w:sz w:val="24"/>
                <w:lang w:val="en-US"/>
              </w:rPr>
              <w:t>Tokhtarov</w:t>
            </w:r>
            <w:r w:rsidRPr="00DC25E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Zh</w:t>
            </w:r>
            <w:r w:rsidRPr="00DC25EE">
              <w:rPr>
                <w:sz w:val="24"/>
                <w:lang w:val="en-US"/>
              </w:rPr>
              <w:t>.</w:t>
            </w:r>
            <w:r w:rsidRPr="002D0EFA">
              <w:rPr>
                <w:sz w:val="24"/>
                <w:lang w:val="kk-KZ"/>
              </w:rPr>
              <w:t xml:space="preserve">, Kakimov M., Kasenov A., </w:t>
            </w:r>
          </w:p>
        </w:tc>
      </w:tr>
      <w:tr w:rsidR="007E0154" w14:paraId="0B9505D9" w14:textId="77777777" w:rsidTr="00B223C6">
        <w:trPr>
          <w:trHeight w:val="274"/>
        </w:trPr>
        <w:tc>
          <w:tcPr>
            <w:tcW w:w="567" w:type="dxa"/>
          </w:tcPr>
          <w:p w14:paraId="17EF43BD" w14:textId="77777777" w:rsidR="007E0154" w:rsidRPr="00563588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16</w:t>
            </w:r>
          </w:p>
        </w:tc>
        <w:tc>
          <w:tcPr>
            <w:tcW w:w="4347" w:type="dxa"/>
          </w:tcPr>
          <w:p w14:paraId="51066F1E" w14:textId="77777777" w:rsidR="007E0154" w:rsidRPr="008F7970" w:rsidRDefault="007E0154" w:rsidP="007E0154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И</w:t>
            </w:r>
            <w:r w:rsidRPr="0005424D">
              <w:rPr>
                <w:sz w:val="24"/>
                <w:szCs w:val="24"/>
                <w:lang w:val="kk-KZ"/>
              </w:rPr>
              <w:t>зменение предельного напряжения сдвига мясокостной шквары в процессе прессования</w:t>
            </w:r>
          </w:p>
        </w:tc>
        <w:tc>
          <w:tcPr>
            <w:tcW w:w="1606" w:type="dxa"/>
            <w:gridSpan w:val="2"/>
          </w:tcPr>
          <w:p w14:paraId="7EE1BA58" w14:textId="77777777" w:rsidR="007E0154" w:rsidRPr="002F77DC" w:rsidRDefault="007E0154" w:rsidP="007E0154">
            <w:pPr>
              <w:pStyle w:val="1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баспа</w:t>
            </w:r>
          </w:p>
        </w:tc>
        <w:tc>
          <w:tcPr>
            <w:tcW w:w="5623" w:type="dxa"/>
          </w:tcPr>
          <w:p w14:paraId="34B6CA1D" w14:textId="77777777" w:rsidR="007E0154" w:rsidRDefault="007E0154" w:rsidP="007E0154">
            <w:pPr>
              <w:jc w:val="both"/>
              <w:rPr>
                <w:sz w:val="24"/>
                <w:szCs w:val="24"/>
                <w:lang w:val="kk-KZ"/>
              </w:rPr>
            </w:pPr>
            <w:r w:rsidRPr="008F7970">
              <w:rPr>
                <w:sz w:val="24"/>
              </w:rPr>
              <w:t>«</w:t>
            </w:r>
            <w:r w:rsidRPr="008F7970">
              <w:rPr>
                <w:sz w:val="24"/>
                <w:lang w:val="kk-KZ"/>
              </w:rPr>
              <w:t>ХІ</w:t>
            </w:r>
            <w:r w:rsidRPr="008F7970">
              <w:rPr>
                <w:sz w:val="24"/>
                <w:lang w:val="en-US"/>
              </w:rPr>
              <w:t>I</w:t>
            </w:r>
            <w:r w:rsidRPr="008F7970">
              <w:rPr>
                <w:sz w:val="24"/>
              </w:rPr>
              <w:t xml:space="preserve"> Сатпаевские чтения»</w:t>
            </w:r>
            <w:r>
              <w:rPr>
                <w:sz w:val="24"/>
                <w:lang w:val="kk-KZ"/>
              </w:rPr>
              <w:t xml:space="preserve"> междунардная научно – практическая конференция. ПГУ, Павлодар 2012. – С. 117-120</w:t>
            </w:r>
          </w:p>
        </w:tc>
        <w:tc>
          <w:tcPr>
            <w:tcW w:w="898" w:type="dxa"/>
            <w:gridSpan w:val="2"/>
          </w:tcPr>
          <w:p w14:paraId="63749605" w14:textId="77777777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0,15</w:t>
            </w:r>
          </w:p>
        </w:tc>
        <w:tc>
          <w:tcPr>
            <w:tcW w:w="2268" w:type="dxa"/>
          </w:tcPr>
          <w:p w14:paraId="2800D06F" w14:textId="77777777" w:rsidR="007E0154" w:rsidRDefault="007E0154" w:rsidP="007E0154">
            <w:pPr>
              <w:pStyle w:val="21"/>
              <w:spacing w:after="0" w:line="240" w:lineRule="auto"/>
              <w:ind w:left="0"/>
              <w:rPr>
                <w:sz w:val="24"/>
                <w:lang w:val="kk-KZ" w:eastAsia="ru-RU"/>
              </w:rPr>
            </w:pPr>
            <w:r w:rsidRPr="00163203">
              <w:rPr>
                <w:sz w:val="24"/>
                <w:lang w:val="kk-KZ" w:eastAsia="ru-RU"/>
              </w:rPr>
              <w:t>Касенов А.Л., Какимов М.М</w:t>
            </w:r>
            <w:r>
              <w:rPr>
                <w:sz w:val="24"/>
                <w:lang w:val="kk-KZ" w:eastAsia="ru-RU"/>
              </w:rPr>
              <w:t>., Тохтаров Ж.Х.</w:t>
            </w:r>
          </w:p>
          <w:p w14:paraId="0AAC35B5" w14:textId="07C191BE" w:rsidR="007E0154" w:rsidRPr="002B4791" w:rsidRDefault="007E0154" w:rsidP="007E0154">
            <w:pPr>
              <w:pStyle w:val="21"/>
              <w:spacing w:after="0" w:line="240" w:lineRule="auto"/>
              <w:ind w:left="0"/>
              <w:rPr>
                <w:sz w:val="24"/>
                <w:lang w:val="kk-KZ" w:eastAsia="ru-RU"/>
              </w:rPr>
            </w:pPr>
          </w:p>
        </w:tc>
      </w:tr>
      <w:tr w:rsidR="007E0154" w14:paraId="18E441EB" w14:textId="77777777" w:rsidTr="00B223C6">
        <w:trPr>
          <w:trHeight w:val="274"/>
        </w:trPr>
        <w:tc>
          <w:tcPr>
            <w:tcW w:w="567" w:type="dxa"/>
          </w:tcPr>
          <w:p w14:paraId="7FC6907E" w14:textId="424904D2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1</w:t>
            </w:r>
          </w:p>
        </w:tc>
        <w:tc>
          <w:tcPr>
            <w:tcW w:w="4347" w:type="dxa"/>
          </w:tcPr>
          <w:p w14:paraId="7FA22A8E" w14:textId="064AC59C" w:rsidR="007E0154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06" w:type="dxa"/>
            <w:gridSpan w:val="2"/>
          </w:tcPr>
          <w:p w14:paraId="0B47824D" w14:textId="7D8B9290" w:rsidR="007E0154" w:rsidRDefault="007E0154" w:rsidP="007E0154">
            <w:pPr>
              <w:pStyle w:val="1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3</w:t>
            </w:r>
          </w:p>
        </w:tc>
        <w:tc>
          <w:tcPr>
            <w:tcW w:w="5623" w:type="dxa"/>
          </w:tcPr>
          <w:p w14:paraId="515E6910" w14:textId="6E82948C" w:rsidR="007E0154" w:rsidRPr="00C5207B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898" w:type="dxa"/>
            <w:gridSpan w:val="2"/>
          </w:tcPr>
          <w:p w14:paraId="2DF16148" w14:textId="2289B0FA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202DD229" w14:textId="175732E0" w:rsidR="007E0154" w:rsidRPr="00163203" w:rsidRDefault="007E0154" w:rsidP="007E0154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val="kk-KZ" w:eastAsia="ru-RU"/>
              </w:rPr>
            </w:pPr>
            <w:r>
              <w:rPr>
                <w:sz w:val="24"/>
                <w:lang w:val="kk-KZ" w:eastAsia="ru-RU"/>
              </w:rPr>
              <w:t>6</w:t>
            </w:r>
          </w:p>
        </w:tc>
      </w:tr>
      <w:tr w:rsidR="007E0154" w14:paraId="19C83188" w14:textId="77777777" w:rsidTr="00B223C6">
        <w:trPr>
          <w:trHeight w:val="274"/>
        </w:trPr>
        <w:tc>
          <w:tcPr>
            <w:tcW w:w="567" w:type="dxa"/>
          </w:tcPr>
          <w:p w14:paraId="6F0E05EF" w14:textId="77777777" w:rsidR="007E0154" w:rsidRPr="00563588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17</w:t>
            </w:r>
          </w:p>
        </w:tc>
        <w:tc>
          <w:tcPr>
            <w:tcW w:w="4347" w:type="dxa"/>
          </w:tcPr>
          <w:p w14:paraId="08069332" w14:textId="77777777" w:rsidR="007E0154" w:rsidRDefault="007E0154" w:rsidP="007E015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</w:t>
            </w:r>
            <w:r w:rsidRPr="00767322">
              <w:rPr>
                <w:sz w:val="24"/>
                <w:szCs w:val="24"/>
                <w:lang w:val="kk-KZ"/>
              </w:rPr>
              <w:t>абиғи шырғанақ өнімін престеу процесін жүзеге асыруда математикалық моделдеуді сипаттау</w:t>
            </w:r>
          </w:p>
        </w:tc>
        <w:tc>
          <w:tcPr>
            <w:tcW w:w="1606" w:type="dxa"/>
            <w:gridSpan w:val="2"/>
          </w:tcPr>
          <w:p w14:paraId="7F4991E5" w14:textId="77777777" w:rsidR="007E0154" w:rsidRPr="008F7970" w:rsidRDefault="007E0154" w:rsidP="007E0154">
            <w:pPr>
              <w:pStyle w:val="1"/>
              <w:rPr>
                <w:sz w:val="24"/>
                <w:lang w:val="kk-KZ" w:eastAsia="ru-RU"/>
              </w:rPr>
            </w:pPr>
            <w:r>
              <w:rPr>
                <w:sz w:val="24"/>
                <w:lang w:val="ru-RU" w:eastAsia="ru-RU"/>
              </w:rPr>
              <w:t>баспа</w:t>
            </w:r>
          </w:p>
        </w:tc>
        <w:tc>
          <w:tcPr>
            <w:tcW w:w="5623" w:type="dxa"/>
          </w:tcPr>
          <w:p w14:paraId="446EE8E4" w14:textId="77777777" w:rsidR="007E0154" w:rsidRDefault="007E0154" w:rsidP="007E0154">
            <w:pPr>
              <w:jc w:val="both"/>
              <w:rPr>
                <w:sz w:val="24"/>
                <w:szCs w:val="24"/>
                <w:lang w:val="kk-KZ"/>
              </w:rPr>
            </w:pPr>
            <w:r w:rsidRPr="008F7970">
              <w:rPr>
                <w:sz w:val="24"/>
              </w:rPr>
              <w:t>«</w:t>
            </w:r>
            <w:r w:rsidRPr="008F7970">
              <w:rPr>
                <w:sz w:val="24"/>
                <w:lang w:val="kk-KZ"/>
              </w:rPr>
              <w:t>ХІ</w:t>
            </w:r>
            <w:r w:rsidRPr="008F7970">
              <w:rPr>
                <w:sz w:val="24"/>
                <w:lang w:val="en-US"/>
              </w:rPr>
              <w:t>I</w:t>
            </w:r>
            <w:r w:rsidRPr="008F7970">
              <w:rPr>
                <w:sz w:val="24"/>
              </w:rPr>
              <w:t xml:space="preserve"> Сатпаевские чтения»</w:t>
            </w:r>
            <w:r>
              <w:rPr>
                <w:sz w:val="24"/>
                <w:lang w:val="kk-KZ"/>
              </w:rPr>
              <w:t xml:space="preserve"> междунардная научно – практическая конференция. ПГУ, Павлодар 2012. – С.120-122</w:t>
            </w:r>
          </w:p>
        </w:tc>
        <w:tc>
          <w:tcPr>
            <w:tcW w:w="898" w:type="dxa"/>
            <w:gridSpan w:val="2"/>
          </w:tcPr>
          <w:p w14:paraId="6DE93F7A" w14:textId="77777777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0,15</w:t>
            </w:r>
          </w:p>
        </w:tc>
        <w:tc>
          <w:tcPr>
            <w:tcW w:w="2268" w:type="dxa"/>
          </w:tcPr>
          <w:p w14:paraId="2835248E" w14:textId="77777777" w:rsidR="007E0154" w:rsidRPr="00163203" w:rsidRDefault="007E0154" w:rsidP="007E0154">
            <w:pPr>
              <w:pStyle w:val="21"/>
              <w:spacing w:after="0" w:line="240" w:lineRule="auto"/>
              <w:ind w:left="0"/>
              <w:rPr>
                <w:sz w:val="24"/>
                <w:lang w:val="kk-KZ" w:eastAsia="ru-RU"/>
              </w:rPr>
            </w:pPr>
            <w:r w:rsidRPr="00163203">
              <w:rPr>
                <w:sz w:val="24"/>
                <w:lang w:val="kk-KZ" w:eastAsia="ru-RU"/>
              </w:rPr>
              <w:t>Касенов А.Л., Какимов М.М</w:t>
            </w:r>
            <w:r>
              <w:rPr>
                <w:sz w:val="24"/>
                <w:lang w:val="kk-KZ" w:eastAsia="ru-RU"/>
              </w:rPr>
              <w:t>., Тохтаров Ж.Х.</w:t>
            </w:r>
          </w:p>
        </w:tc>
      </w:tr>
      <w:tr w:rsidR="007E0154" w14:paraId="0500FA54" w14:textId="77777777" w:rsidTr="00B223C6">
        <w:trPr>
          <w:trHeight w:val="274"/>
        </w:trPr>
        <w:tc>
          <w:tcPr>
            <w:tcW w:w="567" w:type="dxa"/>
          </w:tcPr>
          <w:p w14:paraId="3020EEFF" w14:textId="77777777" w:rsidR="007E0154" w:rsidRPr="00563588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18</w:t>
            </w:r>
          </w:p>
        </w:tc>
        <w:tc>
          <w:tcPr>
            <w:tcW w:w="4347" w:type="dxa"/>
          </w:tcPr>
          <w:p w14:paraId="7A7D7623" w14:textId="77777777" w:rsidR="007E0154" w:rsidRDefault="007E0154" w:rsidP="007E015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Жергілікті табиғи шикізат көздерін инновацялық өңдеу</w:t>
            </w:r>
          </w:p>
        </w:tc>
        <w:tc>
          <w:tcPr>
            <w:tcW w:w="1606" w:type="dxa"/>
            <w:gridSpan w:val="2"/>
          </w:tcPr>
          <w:p w14:paraId="3A2A2430" w14:textId="77777777" w:rsidR="007E0154" w:rsidRPr="002F77DC" w:rsidRDefault="007E0154" w:rsidP="007E0154">
            <w:pPr>
              <w:pStyle w:val="1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баспа</w:t>
            </w:r>
          </w:p>
        </w:tc>
        <w:tc>
          <w:tcPr>
            <w:tcW w:w="5623" w:type="dxa"/>
          </w:tcPr>
          <w:p w14:paraId="0B41DFC9" w14:textId="07477CDE" w:rsidR="007E0154" w:rsidRPr="008F7970" w:rsidRDefault="007E0154" w:rsidP="007E0154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  <w:lang w:val="kk-KZ"/>
              </w:rPr>
              <w:t xml:space="preserve">ҚазАШҒА корреспондент – мүшесі, т.ғ.д., профессор Е.Т. Төлеуовтің 70 жасқа толуына арналған </w:t>
            </w:r>
            <w:r w:rsidRPr="00B46198">
              <w:rPr>
                <w:sz w:val="24"/>
                <w:szCs w:val="24"/>
                <w:lang w:val="kk-KZ"/>
              </w:rPr>
              <w:t>Қазақстан</w:t>
            </w:r>
            <w:r>
              <w:rPr>
                <w:sz w:val="24"/>
                <w:szCs w:val="24"/>
                <w:lang w:val="kk-KZ"/>
              </w:rPr>
              <w:t>ның азық-түлік қауіпсіздігі: қазірігі жағдайы және болашағы</w:t>
            </w:r>
            <w:r w:rsidRPr="00B46198">
              <w:rPr>
                <w:sz w:val="24"/>
                <w:szCs w:val="24"/>
                <w:lang w:val="kk-KZ"/>
              </w:rPr>
              <w:t>, Халықаралық ғылыми – тәжірибелік конференциясының жинағы – Семей 201</w:t>
            </w:r>
            <w:r>
              <w:rPr>
                <w:sz w:val="24"/>
                <w:szCs w:val="24"/>
                <w:lang w:val="kk-KZ"/>
              </w:rPr>
              <w:t>2</w:t>
            </w:r>
            <w:r w:rsidRPr="00B46198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– Б. 119-121.</w:t>
            </w:r>
          </w:p>
        </w:tc>
        <w:tc>
          <w:tcPr>
            <w:tcW w:w="898" w:type="dxa"/>
            <w:gridSpan w:val="2"/>
          </w:tcPr>
          <w:p w14:paraId="7932C801" w14:textId="77777777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0,12</w:t>
            </w:r>
          </w:p>
        </w:tc>
        <w:tc>
          <w:tcPr>
            <w:tcW w:w="2268" w:type="dxa"/>
          </w:tcPr>
          <w:p w14:paraId="2C2FD217" w14:textId="77777777" w:rsidR="007E0154" w:rsidRPr="00163203" w:rsidRDefault="007E0154" w:rsidP="007E0154">
            <w:pPr>
              <w:pStyle w:val="21"/>
              <w:spacing w:after="0" w:line="240" w:lineRule="auto"/>
              <w:ind w:left="0"/>
              <w:rPr>
                <w:sz w:val="24"/>
                <w:lang w:val="kk-KZ" w:eastAsia="ru-RU"/>
              </w:rPr>
            </w:pPr>
            <w:r w:rsidRPr="00163203">
              <w:rPr>
                <w:sz w:val="24"/>
                <w:lang w:val="kk-KZ" w:eastAsia="ru-RU"/>
              </w:rPr>
              <w:t>Касенов А.Л., Какимов М.М</w:t>
            </w:r>
            <w:r>
              <w:rPr>
                <w:sz w:val="24"/>
                <w:lang w:val="kk-KZ" w:eastAsia="ru-RU"/>
              </w:rPr>
              <w:t>., Тохтаров Ж.Х.</w:t>
            </w:r>
          </w:p>
          <w:p w14:paraId="419B7C6B" w14:textId="77777777" w:rsidR="007E0154" w:rsidRPr="00163203" w:rsidRDefault="007E0154" w:rsidP="007E0154">
            <w:pPr>
              <w:pStyle w:val="21"/>
              <w:spacing w:after="0" w:line="240" w:lineRule="auto"/>
              <w:ind w:left="0"/>
              <w:rPr>
                <w:sz w:val="24"/>
                <w:lang w:val="kk-KZ" w:eastAsia="ru-RU"/>
              </w:rPr>
            </w:pPr>
          </w:p>
        </w:tc>
      </w:tr>
      <w:tr w:rsidR="007E0154" w14:paraId="646E698B" w14:textId="77777777" w:rsidTr="00B223C6">
        <w:trPr>
          <w:trHeight w:val="274"/>
        </w:trPr>
        <w:tc>
          <w:tcPr>
            <w:tcW w:w="567" w:type="dxa"/>
          </w:tcPr>
          <w:p w14:paraId="119019BF" w14:textId="77777777" w:rsidR="007E0154" w:rsidRPr="00563588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19</w:t>
            </w:r>
          </w:p>
        </w:tc>
        <w:tc>
          <w:tcPr>
            <w:tcW w:w="4347" w:type="dxa"/>
          </w:tcPr>
          <w:p w14:paraId="603874D3" w14:textId="77777777" w:rsidR="007E0154" w:rsidRDefault="007E0154" w:rsidP="007E015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Совершенствование процессов обработки производства кормов из животного сырья</w:t>
            </w:r>
          </w:p>
        </w:tc>
        <w:tc>
          <w:tcPr>
            <w:tcW w:w="1606" w:type="dxa"/>
            <w:gridSpan w:val="2"/>
          </w:tcPr>
          <w:p w14:paraId="70E6A495" w14:textId="77777777" w:rsidR="007E0154" w:rsidRPr="002F77DC" w:rsidRDefault="007E0154" w:rsidP="007E0154">
            <w:pPr>
              <w:pStyle w:val="1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баспа</w:t>
            </w:r>
          </w:p>
        </w:tc>
        <w:tc>
          <w:tcPr>
            <w:tcW w:w="5623" w:type="dxa"/>
          </w:tcPr>
          <w:p w14:paraId="7A251E24" w14:textId="5C8DFAAF" w:rsidR="007E0154" w:rsidRPr="008F7970" w:rsidRDefault="007E0154" w:rsidP="007E0154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  <w:lang w:val="kk-KZ"/>
              </w:rPr>
              <w:t xml:space="preserve">ҚазАШҒА корреспондент – мүшесі, т.ғ.д., профессор Е.Т. Төлеуовтің 70 жасқа толуына арналған </w:t>
            </w:r>
            <w:r w:rsidRPr="00B46198">
              <w:rPr>
                <w:sz w:val="24"/>
                <w:szCs w:val="24"/>
                <w:lang w:val="kk-KZ"/>
              </w:rPr>
              <w:t>Қазақстан</w:t>
            </w:r>
            <w:r>
              <w:rPr>
                <w:sz w:val="24"/>
                <w:szCs w:val="24"/>
                <w:lang w:val="kk-KZ"/>
              </w:rPr>
              <w:t>ның азық-түлік қауіпсіздігі: қазірігі жағдайы және болашағы</w:t>
            </w:r>
            <w:r w:rsidRPr="00B46198">
              <w:rPr>
                <w:sz w:val="24"/>
                <w:szCs w:val="24"/>
                <w:lang w:val="kk-KZ"/>
              </w:rPr>
              <w:t>, Х</w:t>
            </w:r>
            <w:r>
              <w:rPr>
                <w:sz w:val="24"/>
                <w:szCs w:val="24"/>
                <w:lang w:val="kk-KZ"/>
              </w:rPr>
              <w:t xml:space="preserve">ҒТК. </w:t>
            </w:r>
            <w:r w:rsidRPr="00B46198">
              <w:rPr>
                <w:sz w:val="24"/>
                <w:szCs w:val="24"/>
                <w:lang w:val="kk-KZ"/>
              </w:rPr>
              <w:t>– Семей 201</w:t>
            </w:r>
            <w:r>
              <w:rPr>
                <w:sz w:val="24"/>
                <w:szCs w:val="24"/>
                <w:lang w:val="kk-KZ"/>
              </w:rPr>
              <w:t>2</w:t>
            </w:r>
            <w:r w:rsidRPr="00B46198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– Б. 121-122.</w:t>
            </w:r>
          </w:p>
        </w:tc>
        <w:tc>
          <w:tcPr>
            <w:tcW w:w="898" w:type="dxa"/>
            <w:gridSpan w:val="2"/>
          </w:tcPr>
          <w:p w14:paraId="7D024FB3" w14:textId="77777777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0,12</w:t>
            </w:r>
          </w:p>
        </w:tc>
        <w:tc>
          <w:tcPr>
            <w:tcW w:w="2268" w:type="dxa"/>
          </w:tcPr>
          <w:p w14:paraId="5CB87359" w14:textId="77777777" w:rsidR="007E0154" w:rsidRDefault="007E0154" w:rsidP="007E0154">
            <w:pPr>
              <w:pStyle w:val="21"/>
              <w:spacing w:after="0" w:line="240" w:lineRule="auto"/>
              <w:ind w:left="0"/>
              <w:rPr>
                <w:sz w:val="24"/>
                <w:lang w:val="kk-KZ" w:eastAsia="ru-RU"/>
              </w:rPr>
            </w:pPr>
            <w:r w:rsidRPr="00163203">
              <w:rPr>
                <w:sz w:val="24"/>
                <w:lang w:val="kk-KZ" w:eastAsia="ru-RU"/>
              </w:rPr>
              <w:t>Касенов А.Л., Какимов М.М</w:t>
            </w:r>
            <w:r>
              <w:rPr>
                <w:sz w:val="24"/>
                <w:lang w:val="kk-KZ" w:eastAsia="ru-RU"/>
              </w:rPr>
              <w:t xml:space="preserve">., </w:t>
            </w:r>
          </w:p>
          <w:p w14:paraId="2B2DF7C6" w14:textId="77777777" w:rsidR="007E0154" w:rsidRPr="00163203" w:rsidRDefault="007E0154" w:rsidP="007E0154">
            <w:pPr>
              <w:pStyle w:val="21"/>
              <w:spacing w:after="0" w:line="240" w:lineRule="auto"/>
              <w:ind w:left="0"/>
              <w:rPr>
                <w:sz w:val="24"/>
                <w:lang w:val="kk-KZ" w:eastAsia="ru-RU"/>
              </w:rPr>
            </w:pPr>
            <w:r>
              <w:rPr>
                <w:sz w:val="24"/>
                <w:lang w:val="kk-KZ" w:eastAsia="ru-RU"/>
              </w:rPr>
              <w:t>Тохтаров Ж.Х.</w:t>
            </w:r>
          </w:p>
          <w:p w14:paraId="1D8723A0" w14:textId="77777777" w:rsidR="007E0154" w:rsidRPr="00163203" w:rsidRDefault="007E0154" w:rsidP="007E0154">
            <w:pPr>
              <w:pStyle w:val="21"/>
              <w:spacing w:after="0" w:line="240" w:lineRule="auto"/>
              <w:ind w:left="0"/>
              <w:rPr>
                <w:sz w:val="24"/>
                <w:lang w:val="kk-KZ" w:eastAsia="ru-RU"/>
              </w:rPr>
            </w:pPr>
          </w:p>
        </w:tc>
      </w:tr>
      <w:tr w:rsidR="007E0154" w:rsidRPr="007E0154" w14:paraId="6C3D7AD6" w14:textId="77777777" w:rsidTr="00B223C6">
        <w:trPr>
          <w:trHeight w:val="274"/>
        </w:trPr>
        <w:tc>
          <w:tcPr>
            <w:tcW w:w="567" w:type="dxa"/>
          </w:tcPr>
          <w:p w14:paraId="7AD3F114" w14:textId="77777777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</w:t>
            </w:r>
          </w:p>
        </w:tc>
        <w:tc>
          <w:tcPr>
            <w:tcW w:w="4347" w:type="dxa"/>
          </w:tcPr>
          <w:p w14:paraId="2FD48893" w14:textId="77777777" w:rsidR="007E0154" w:rsidRPr="006036F2" w:rsidRDefault="007E0154" w:rsidP="007E0154">
            <w:pPr>
              <w:shd w:val="clear" w:color="auto" w:fill="FFFFFF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Теоретическое исследование процесса прессования при производстве сухих животных кормов</w:t>
            </w:r>
          </w:p>
        </w:tc>
        <w:tc>
          <w:tcPr>
            <w:tcW w:w="1606" w:type="dxa"/>
            <w:gridSpan w:val="2"/>
          </w:tcPr>
          <w:p w14:paraId="07883012" w14:textId="77777777" w:rsidR="007E0154" w:rsidRPr="002F77DC" w:rsidRDefault="007E0154" w:rsidP="007E0154">
            <w:pPr>
              <w:pStyle w:val="1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баспа</w:t>
            </w:r>
          </w:p>
        </w:tc>
        <w:tc>
          <w:tcPr>
            <w:tcW w:w="5623" w:type="dxa"/>
          </w:tcPr>
          <w:p w14:paraId="7CBFD94A" w14:textId="4DD6E197" w:rsidR="007E0154" w:rsidRPr="00CD15EB" w:rsidRDefault="007E0154" w:rsidP="007E0154">
            <w:pPr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 w:rsidRPr="000568C5">
              <w:rPr>
                <w:sz w:val="24"/>
                <w:szCs w:val="24"/>
                <w:lang w:val="kk-KZ"/>
              </w:rPr>
              <w:t>Материалы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 xml:space="preserve">Международной научно-практической конференции </w:t>
            </w:r>
            <w:r w:rsidRPr="000568C5"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  <w:lang w:val="kk-KZ"/>
              </w:rPr>
              <w:t>Пищевая и перерабатывающая промышленность Казахстана: современное состояние и перспективы развития». – Семей</w:t>
            </w:r>
            <w:r w:rsidRPr="000568C5">
              <w:rPr>
                <w:sz w:val="24"/>
                <w:szCs w:val="24"/>
                <w:lang w:val="kk-KZ"/>
              </w:rPr>
              <w:t>:</w:t>
            </w:r>
            <w:r>
              <w:rPr>
                <w:sz w:val="24"/>
                <w:szCs w:val="24"/>
                <w:lang w:val="kk-KZ"/>
              </w:rPr>
              <w:t xml:space="preserve"> СГУ им. Шакарима</w:t>
            </w:r>
            <w:r w:rsidRPr="000568C5">
              <w:rPr>
                <w:sz w:val="24"/>
                <w:szCs w:val="24"/>
              </w:rPr>
              <w:t>,</w:t>
            </w:r>
            <w:r w:rsidRPr="000568C5">
              <w:rPr>
                <w:sz w:val="24"/>
                <w:szCs w:val="24"/>
                <w:lang w:val="kk-KZ"/>
              </w:rPr>
              <w:t xml:space="preserve"> 20</w:t>
            </w:r>
            <w:r>
              <w:rPr>
                <w:sz w:val="24"/>
                <w:szCs w:val="24"/>
                <w:lang w:val="kk-KZ"/>
              </w:rPr>
              <w:t>13</w:t>
            </w:r>
            <w:r w:rsidRPr="000568C5">
              <w:rPr>
                <w:sz w:val="24"/>
                <w:szCs w:val="24"/>
                <w:lang w:val="kk-KZ"/>
              </w:rPr>
              <w:t xml:space="preserve">. – С. </w:t>
            </w:r>
            <w:r>
              <w:rPr>
                <w:sz w:val="24"/>
                <w:szCs w:val="24"/>
                <w:lang w:val="kk-KZ"/>
              </w:rPr>
              <w:t>182-183</w:t>
            </w:r>
            <w:r w:rsidRPr="000568C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98" w:type="dxa"/>
            <w:gridSpan w:val="2"/>
          </w:tcPr>
          <w:p w14:paraId="66FFD5AE" w14:textId="77777777" w:rsidR="007E0154" w:rsidRDefault="007E0154" w:rsidP="007E0154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0,12</w:t>
            </w:r>
          </w:p>
        </w:tc>
        <w:tc>
          <w:tcPr>
            <w:tcW w:w="2268" w:type="dxa"/>
          </w:tcPr>
          <w:p w14:paraId="7FB56054" w14:textId="77777777" w:rsidR="007E0154" w:rsidRPr="001671D6" w:rsidRDefault="007E0154" w:rsidP="007E0154">
            <w:pPr>
              <w:rPr>
                <w:bCs/>
                <w:sz w:val="24"/>
                <w:szCs w:val="24"/>
                <w:lang w:val="kk-KZ"/>
              </w:rPr>
            </w:pPr>
            <w:r w:rsidRPr="00465C6E">
              <w:rPr>
                <w:sz w:val="24"/>
                <w:szCs w:val="24"/>
                <w:lang w:val="kk-KZ"/>
              </w:rPr>
              <w:t>Қасенов Ә.Л., Еренғалиев А.</w:t>
            </w:r>
          </w:p>
        </w:tc>
      </w:tr>
      <w:tr w:rsidR="007E0154" w14:paraId="5288F32F" w14:textId="77777777" w:rsidTr="00B223C6">
        <w:trPr>
          <w:trHeight w:val="274"/>
        </w:trPr>
        <w:tc>
          <w:tcPr>
            <w:tcW w:w="567" w:type="dxa"/>
          </w:tcPr>
          <w:p w14:paraId="0D9E5B8E" w14:textId="77777777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21</w:t>
            </w:r>
          </w:p>
        </w:tc>
        <w:tc>
          <w:tcPr>
            <w:tcW w:w="4347" w:type="dxa"/>
          </w:tcPr>
          <w:p w14:paraId="0F2B1B26" w14:textId="77777777" w:rsidR="007E0154" w:rsidRDefault="007E0154" w:rsidP="007E015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Перспективные методы переработки облепихи</w:t>
            </w:r>
          </w:p>
        </w:tc>
        <w:tc>
          <w:tcPr>
            <w:tcW w:w="1606" w:type="dxa"/>
            <w:gridSpan w:val="2"/>
          </w:tcPr>
          <w:p w14:paraId="03BD3C01" w14:textId="77777777" w:rsidR="007E0154" w:rsidRPr="002F77DC" w:rsidRDefault="007E0154" w:rsidP="007E0154">
            <w:pPr>
              <w:pStyle w:val="1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баспа</w:t>
            </w:r>
          </w:p>
        </w:tc>
        <w:tc>
          <w:tcPr>
            <w:tcW w:w="5623" w:type="dxa"/>
          </w:tcPr>
          <w:p w14:paraId="3D085C25" w14:textId="47994BC6" w:rsidR="007E0154" w:rsidRPr="00CD15EB" w:rsidRDefault="007E0154" w:rsidP="007E0154">
            <w:pPr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 w:rsidRPr="000568C5">
              <w:rPr>
                <w:sz w:val="24"/>
                <w:szCs w:val="24"/>
                <w:lang w:val="kk-KZ"/>
              </w:rPr>
              <w:t>Материалы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 xml:space="preserve">Международной научно-практической конференции </w:t>
            </w:r>
            <w:r w:rsidRPr="000568C5"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  <w:lang w:val="kk-KZ"/>
              </w:rPr>
              <w:t>Пищевая и перерабатывающая промышленность Казахстана: современное состояние и перспективы развития». – Семей</w:t>
            </w:r>
            <w:r w:rsidRPr="000568C5">
              <w:rPr>
                <w:sz w:val="24"/>
                <w:szCs w:val="24"/>
                <w:lang w:val="kk-KZ"/>
              </w:rPr>
              <w:t>:</w:t>
            </w:r>
            <w:r>
              <w:rPr>
                <w:sz w:val="24"/>
                <w:szCs w:val="24"/>
                <w:lang w:val="kk-KZ"/>
              </w:rPr>
              <w:t xml:space="preserve"> СГУ им. Шакарима</w:t>
            </w:r>
            <w:r w:rsidRPr="00BF6ADF">
              <w:rPr>
                <w:sz w:val="24"/>
                <w:szCs w:val="24"/>
                <w:lang w:val="kk-KZ"/>
              </w:rPr>
              <w:t>,</w:t>
            </w:r>
            <w:r w:rsidRPr="000568C5">
              <w:rPr>
                <w:sz w:val="24"/>
                <w:szCs w:val="24"/>
                <w:lang w:val="kk-KZ"/>
              </w:rPr>
              <w:t xml:space="preserve"> 20</w:t>
            </w:r>
            <w:r>
              <w:rPr>
                <w:sz w:val="24"/>
                <w:szCs w:val="24"/>
                <w:lang w:val="kk-KZ"/>
              </w:rPr>
              <w:t>13</w:t>
            </w:r>
            <w:r w:rsidRPr="000568C5">
              <w:rPr>
                <w:sz w:val="24"/>
                <w:szCs w:val="24"/>
                <w:lang w:val="kk-KZ"/>
              </w:rPr>
              <w:t xml:space="preserve">. – С. </w:t>
            </w:r>
            <w:r>
              <w:rPr>
                <w:sz w:val="24"/>
                <w:szCs w:val="24"/>
                <w:lang w:val="kk-KZ"/>
              </w:rPr>
              <w:t>202-204</w:t>
            </w:r>
            <w:r w:rsidRPr="000568C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98" w:type="dxa"/>
            <w:gridSpan w:val="2"/>
          </w:tcPr>
          <w:p w14:paraId="04C3C5E5" w14:textId="77777777" w:rsidR="007E0154" w:rsidRDefault="007E0154" w:rsidP="007E0154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2268" w:type="dxa"/>
          </w:tcPr>
          <w:p w14:paraId="658B9C7C" w14:textId="77777777" w:rsidR="007E0154" w:rsidRDefault="007E0154" w:rsidP="007E0154">
            <w:pPr>
              <w:rPr>
                <w:sz w:val="24"/>
                <w:szCs w:val="24"/>
                <w:lang w:val="kk-KZ"/>
              </w:rPr>
            </w:pPr>
            <w:r w:rsidRPr="00465C6E">
              <w:rPr>
                <w:sz w:val="24"/>
                <w:szCs w:val="24"/>
                <w:lang w:val="kk-KZ"/>
              </w:rPr>
              <w:t xml:space="preserve">Қасенов Ә.Л., </w:t>
            </w:r>
            <w:r>
              <w:rPr>
                <w:sz w:val="24"/>
                <w:szCs w:val="24"/>
                <w:lang w:val="kk-KZ"/>
              </w:rPr>
              <w:t>Какимов М.М.,</w:t>
            </w:r>
          </w:p>
          <w:p w14:paraId="37FF2706" w14:textId="77777777" w:rsidR="007E0154" w:rsidRPr="001671D6" w:rsidRDefault="007E0154" w:rsidP="007E0154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Тохтаров Ж.Х.</w:t>
            </w:r>
          </w:p>
        </w:tc>
      </w:tr>
      <w:tr w:rsidR="007E0154" w14:paraId="3FEC1192" w14:textId="77777777" w:rsidTr="00B223C6">
        <w:trPr>
          <w:trHeight w:val="274"/>
        </w:trPr>
        <w:tc>
          <w:tcPr>
            <w:tcW w:w="567" w:type="dxa"/>
          </w:tcPr>
          <w:p w14:paraId="1C8A286C" w14:textId="77777777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</w:t>
            </w:r>
          </w:p>
        </w:tc>
        <w:tc>
          <w:tcPr>
            <w:tcW w:w="4347" w:type="dxa"/>
          </w:tcPr>
          <w:p w14:paraId="7B3D7E1D" w14:textId="77777777" w:rsidR="007E0154" w:rsidRDefault="007E0154" w:rsidP="007E015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Ценные качества процесса сепарирования крови убойных животных</w:t>
            </w:r>
          </w:p>
        </w:tc>
        <w:tc>
          <w:tcPr>
            <w:tcW w:w="1606" w:type="dxa"/>
            <w:gridSpan w:val="2"/>
          </w:tcPr>
          <w:p w14:paraId="011C184C" w14:textId="77777777" w:rsidR="007E0154" w:rsidRPr="002F77DC" w:rsidRDefault="007E0154" w:rsidP="007E0154">
            <w:pPr>
              <w:pStyle w:val="1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баспа</w:t>
            </w:r>
          </w:p>
        </w:tc>
        <w:tc>
          <w:tcPr>
            <w:tcW w:w="5623" w:type="dxa"/>
          </w:tcPr>
          <w:p w14:paraId="478B352C" w14:textId="77777777" w:rsidR="007E0154" w:rsidRDefault="007E0154" w:rsidP="007E0154">
            <w:pPr>
              <w:shd w:val="clear" w:color="auto" w:fill="FFFFFF"/>
              <w:jc w:val="both"/>
              <w:rPr>
                <w:spacing w:val="-10"/>
                <w:sz w:val="23"/>
                <w:szCs w:val="23"/>
                <w:lang w:val="kk-KZ"/>
              </w:rPr>
            </w:pPr>
            <w:r w:rsidRPr="0088412C">
              <w:rPr>
                <w:sz w:val="23"/>
                <w:szCs w:val="23"/>
                <w:lang w:val="kk-KZ"/>
              </w:rPr>
              <w:t xml:space="preserve">Материалы 17-ой </w:t>
            </w:r>
            <w:r w:rsidRPr="0088412C">
              <w:rPr>
                <w:sz w:val="23"/>
                <w:szCs w:val="23"/>
              </w:rPr>
              <w:t>Международной научно-практ</w:t>
            </w:r>
            <w:r w:rsidRPr="0088412C">
              <w:rPr>
                <w:sz w:val="23"/>
                <w:szCs w:val="23"/>
                <w:lang w:val="kk-KZ"/>
              </w:rPr>
              <w:t>.</w:t>
            </w:r>
            <w:r w:rsidRPr="0088412C">
              <w:rPr>
                <w:sz w:val="23"/>
                <w:szCs w:val="23"/>
              </w:rPr>
              <w:t xml:space="preserve"> конференции, посвященной памяти В</w:t>
            </w:r>
            <w:r w:rsidRPr="0088412C">
              <w:rPr>
                <w:sz w:val="23"/>
                <w:szCs w:val="23"/>
                <w:lang w:val="kk-KZ"/>
              </w:rPr>
              <w:t>.М.</w:t>
            </w:r>
            <w:r w:rsidRPr="0088412C">
              <w:rPr>
                <w:sz w:val="23"/>
                <w:szCs w:val="23"/>
              </w:rPr>
              <w:t xml:space="preserve">Горбатова </w:t>
            </w:r>
            <w:r w:rsidRPr="0088412C">
              <w:rPr>
                <w:sz w:val="23"/>
                <w:szCs w:val="23"/>
                <w:lang w:val="kk-KZ"/>
              </w:rPr>
              <w:t xml:space="preserve">«Теоретические и практические аспекты управления технологиями пищевых продуктов в условиях усиления международной конкуренции». </w:t>
            </w:r>
            <w:r w:rsidRPr="0088412C">
              <w:rPr>
                <w:spacing w:val="-10"/>
                <w:sz w:val="23"/>
                <w:szCs w:val="23"/>
                <w:lang w:val="kk-KZ"/>
              </w:rPr>
              <w:t>– Москва: ВНИИМП им. В.М.Горбатова, 2014. – С. 87-87.</w:t>
            </w:r>
          </w:p>
          <w:p w14:paraId="2DDCD588" w14:textId="63B8E738" w:rsidR="007E0154" w:rsidRPr="0088412C" w:rsidRDefault="007E0154" w:rsidP="007E0154">
            <w:pPr>
              <w:shd w:val="clear" w:color="auto" w:fill="FFFFFF"/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898" w:type="dxa"/>
            <w:gridSpan w:val="2"/>
          </w:tcPr>
          <w:p w14:paraId="0BF8858C" w14:textId="77777777" w:rsidR="007E0154" w:rsidRDefault="007E0154" w:rsidP="007E0154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2268" w:type="dxa"/>
          </w:tcPr>
          <w:p w14:paraId="5828013F" w14:textId="77777777" w:rsidR="007E0154" w:rsidRDefault="007E0154" w:rsidP="007E0154">
            <w:pPr>
              <w:rPr>
                <w:sz w:val="24"/>
                <w:szCs w:val="24"/>
                <w:lang w:val="kk-KZ"/>
              </w:rPr>
            </w:pPr>
            <w:r w:rsidRPr="00465C6E">
              <w:rPr>
                <w:sz w:val="24"/>
                <w:szCs w:val="24"/>
                <w:lang w:val="kk-KZ"/>
              </w:rPr>
              <w:t xml:space="preserve">Қасенов Ә.Л., </w:t>
            </w:r>
            <w:r>
              <w:rPr>
                <w:sz w:val="24"/>
                <w:szCs w:val="24"/>
                <w:lang w:val="kk-KZ"/>
              </w:rPr>
              <w:t>Какимов М.М.,</w:t>
            </w:r>
          </w:p>
          <w:p w14:paraId="11C4A49F" w14:textId="77777777" w:rsidR="007E0154" w:rsidRPr="00465C6E" w:rsidRDefault="007E0154" w:rsidP="007E015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Искаков Б.М.</w:t>
            </w:r>
          </w:p>
        </w:tc>
      </w:tr>
      <w:tr w:rsidR="007E0154" w14:paraId="3C88B5F2" w14:textId="77777777" w:rsidTr="00B223C6">
        <w:trPr>
          <w:trHeight w:val="274"/>
        </w:trPr>
        <w:tc>
          <w:tcPr>
            <w:tcW w:w="567" w:type="dxa"/>
          </w:tcPr>
          <w:p w14:paraId="711AB466" w14:textId="4283AD0E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1</w:t>
            </w:r>
          </w:p>
        </w:tc>
        <w:tc>
          <w:tcPr>
            <w:tcW w:w="4347" w:type="dxa"/>
          </w:tcPr>
          <w:p w14:paraId="2887A431" w14:textId="5092C448" w:rsidR="007E0154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06" w:type="dxa"/>
            <w:gridSpan w:val="2"/>
          </w:tcPr>
          <w:p w14:paraId="76B2BE72" w14:textId="2980E1F6" w:rsidR="007E0154" w:rsidRDefault="007E0154" w:rsidP="007E0154">
            <w:pPr>
              <w:pStyle w:val="1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3</w:t>
            </w:r>
          </w:p>
        </w:tc>
        <w:tc>
          <w:tcPr>
            <w:tcW w:w="5623" w:type="dxa"/>
          </w:tcPr>
          <w:p w14:paraId="424102AA" w14:textId="5069721C" w:rsidR="007E0154" w:rsidRPr="0088412C" w:rsidRDefault="007E0154" w:rsidP="007E0154">
            <w:pPr>
              <w:shd w:val="clear" w:color="auto" w:fill="FFFFFF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4</w:t>
            </w:r>
          </w:p>
        </w:tc>
        <w:tc>
          <w:tcPr>
            <w:tcW w:w="898" w:type="dxa"/>
            <w:gridSpan w:val="2"/>
          </w:tcPr>
          <w:p w14:paraId="53101949" w14:textId="784B6A8B" w:rsidR="007E0154" w:rsidRDefault="007E0154" w:rsidP="007E0154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2BA6E415" w14:textId="0043568E" w:rsidR="007E0154" w:rsidRPr="00465C6E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7E0154" w14:paraId="3133B001" w14:textId="77777777" w:rsidTr="00B223C6">
        <w:trPr>
          <w:trHeight w:val="274"/>
        </w:trPr>
        <w:tc>
          <w:tcPr>
            <w:tcW w:w="567" w:type="dxa"/>
          </w:tcPr>
          <w:p w14:paraId="5E6AF583" w14:textId="77777777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23</w:t>
            </w:r>
          </w:p>
        </w:tc>
        <w:tc>
          <w:tcPr>
            <w:tcW w:w="4347" w:type="dxa"/>
          </w:tcPr>
          <w:p w14:paraId="48599CDF" w14:textId="77777777" w:rsidR="007E0154" w:rsidRDefault="007E0154" w:rsidP="007E015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Теоретические и экспериментальные пути решения решения вопросов процесса прессования</w:t>
            </w:r>
          </w:p>
        </w:tc>
        <w:tc>
          <w:tcPr>
            <w:tcW w:w="1606" w:type="dxa"/>
            <w:gridSpan w:val="2"/>
          </w:tcPr>
          <w:p w14:paraId="30E401A3" w14:textId="77777777" w:rsidR="007E0154" w:rsidRPr="002F77DC" w:rsidRDefault="007E0154" w:rsidP="007E0154">
            <w:pPr>
              <w:pStyle w:val="1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баспа</w:t>
            </w:r>
          </w:p>
        </w:tc>
        <w:tc>
          <w:tcPr>
            <w:tcW w:w="5623" w:type="dxa"/>
          </w:tcPr>
          <w:p w14:paraId="361F8FE6" w14:textId="77777777" w:rsidR="007E0154" w:rsidRDefault="007E0154" w:rsidP="007E0154">
            <w:pPr>
              <w:shd w:val="clear" w:color="auto" w:fill="FFFFFF"/>
              <w:jc w:val="both"/>
              <w:rPr>
                <w:sz w:val="23"/>
                <w:szCs w:val="23"/>
                <w:lang w:val="kk-KZ"/>
              </w:rPr>
            </w:pPr>
            <w:r w:rsidRPr="0088412C">
              <w:rPr>
                <w:sz w:val="23"/>
                <w:szCs w:val="23"/>
                <w:lang w:val="kk-KZ"/>
              </w:rPr>
              <w:t xml:space="preserve">Материалы 17-ой </w:t>
            </w:r>
            <w:r w:rsidRPr="0088412C">
              <w:rPr>
                <w:sz w:val="23"/>
                <w:szCs w:val="23"/>
              </w:rPr>
              <w:t>Международной научно-практ</w:t>
            </w:r>
            <w:r w:rsidRPr="0088412C">
              <w:rPr>
                <w:sz w:val="23"/>
                <w:szCs w:val="23"/>
                <w:lang w:val="kk-KZ"/>
              </w:rPr>
              <w:t xml:space="preserve">. </w:t>
            </w:r>
            <w:r w:rsidRPr="0088412C">
              <w:rPr>
                <w:sz w:val="23"/>
                <w:szCs w:val="23"/>
              </w:rPr>
              <w:t>конференции, посвященной памяти В</w:t>
            </w:r>
            <w:r w:rsidRPr="0088412C">
              <w:rPr>
                <w:sz w:val="23"/>
                <w:szCs w:val="23"/>
                <w:lang w:val="kk-KZ"/>
              </w:rPr>
              <w:t>.М.</w:t>
            </w:r>
            <w:r w:rsidRPr="0088412C">
              <w:rPr>
                <w:sz w:val="23"/>
                <w:szCs w:val="23"/>
              </w:rPr>
              <w:t xml:space="preserve">Горбатова </w:t>
            </w:r>
            <w:r w:rsidRPr="0088412C">
              <w:rPr>
                <w:sz w:val="23"/>
                <w:szCs w:val="23"/>
                <w:lang w:val="kk-KZ"/>
              </w:rPr>
              <w:t>«Теоретические и практические аспекты управления технологиями пищевых продуктов в условиях усиления международной конкуренции». – Москва: ВНИИМП им. В.М.Горбатова, 2014. – С. 173-175.</w:t>
            </w:r>
          </w:p>
          <w:p w14:paraId="73E0418B" w14:textId="77777777" w:rsidR="007E0154" w:rsidRPr="0088412C" w:rsidRDefault="007E0154" w:rsidP="007E0154">
            <w:pPr>
              <w:shd w:val="clear" w:color="auto" w:fill="FFFFFF"/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898" w:type="dxa"/>
            <w:gridSpan w:val="2"/>
          </w:tcPr>
          <w:p w14:paraId="7D3F6D46" w14:textId="77777777" w:rsidR="007E0154" w:rsidRDefault="007E0154" w:rsidP="007E0154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2268" w:type="dxa"/>
          </w:tcPr>
          <w:p w14:paraId="05501955" w14:textId="77777777" w:rsidR="007E0154" w:rsidRDefault="007E0154" w:rsidP="007E015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Какимов М.М.,</w:t>
            </w:r>
          </w:p>
          <w:p w14:paraId="6CE891F1" w14:textId="77777777" w:rsidR="007E0154" w:rsidRPr="00465C6E" w:rsidRDefault="007E0154" w:rsidP="007E015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Тохтаров Ж.Х.</w:t>
            </w:r>
          </w:p>
        </w:tc>
      </w:tr>
      <w:tr w:rsidR="007E0154" w14:paraId="2622C0C8" w14:textId="77777777" w:rsidTr="00B223C6">
        <w:trPr>
          <w:trHeight w:val="274"/>
        </w:trPr>
        <w:tc>
          <w:tcPr>
            <w:tcW w:w="567" w:type="dxa"/>
          </w:tcPr>
          <w:p w14:paraId="26F3EE1B" w14:textId="77777777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24</w:t>
            </w:r>
          </w:p>
        </w:tc>
        <w:tc>
          <w:tcPr>
            <w:tcW w:w="4347" w:type="dxa"/>
          </w:tcPr>
          <w:p w14:paraId="7702502E" w14:textId="77777777" w:rsidR="007E0154" w:rsidRDefault="007E0154" w:rsidP="007E0154">
            <w:pPr>
              <w:rPr>
                <w:sz w:val="24"/>
                <w:szCs w:val="24"/>
                <w:lang w:val="kk-KZ"/>
              </w:rPr>
            </w:pPr>
            <w:r w:rsidRPr="00FA02C3">
              <w:rPr>
                <w:sz w:val="24"/>
                <w:szCs w:val="24"/>
                <w:lang w:val="kk-KZ"/>
              </w:rPr>
              <w:t>Жергілікті табиғи ресурстарды тиімді пайдаланып биологиялық құндылығы жоғары тағам түрлерін өндірудің заманауи бағытын дамыту</w:t>
            </w:r>
          </w:p>
        </w:tc>
        <w:tc>
          <w:tcPr>
            <w:tcW w:w="1606" w:type="dxa"/>
            <w:gridSpan w:val="2"/>
          </w:tcPr>
          <w:p w14:paraId="2ECAF4C4" w14:textId="77777777" w:rsidR="007E0154" w:rsidRPr="00FA02C3" w:rsidRDefault="007E0154" w:rsidP="007E0154">
            <w:pPr>
              <w:pStyle w:val="1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lang w:val="ru-RU" w:eastAsia="ru-RU"/>
              </w:rPr>
              <w:t>баспа</w:t>
            </w:r>
          </w:p>
        </w:tc>
        <w:tc>
          <w:tcPr>
            <w:tcW w:w="5623" w:type="dxa"/>
          </w:tcPr>
          <w:p w14:paraId="3B1CC704" w14:textId="77777777" w:rsidR="007E0154" w:rsidRDefault="007E0154" w:rsidP="007E0154">
            <w:pPr>
              <w:shd w:val="clear" w:color="auto" w:fill="FFFFFF"/>
              <w:jc w:val="both"/>
              <w:rPr>
                <w:sz w:val="23"/>
                <w:szCs w:val="23"/>
                <w:lang w:val="kk-KZ"/>
              </w:rPr>
            </w:pPr>
            <w:r w:rsidRPr="0088412C">
              <w:rPr>
                <w:sz w:val="23"/>
                <w:szCs w:val="23"/>
                <w:lang w:val="kk-KZ"/>
              </w:rPr>
              <w:t>«XXI ғасыр биология және биотехнологиясы» атты халықаралық ғылыми форумының материалдар жинағы. – Астана: Л.Н. Гумилев атындағы Еуразия ұлттық университеті, 7-8 сәуір 2016 ж. – 13-16 б.</w:t>
            </w:r>
          </w:p>
          <w:p w14:paraId="5A0BA6B0" w14:textId="77777777" w:rsidR="007E0154" w:rsidRPr="0088412C" w:rsidRDefault="007E0154" w:rsidP="007E0154">
            <w:pPr>
              <w:shd w:val="clear" w:color="auto" w:fill="FFFFFF"/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898" w:type="dxa"/>
            <w:gridSpan w:val="2"/>
          </w:tcPr>
          <w:p w14:paraId="0C069DA9" w14:textId="77777777" w:rsidR="007E0154" w:rsidRPr="00FB0625" w:rsidRDefault="007E0154" w:rsidP="007E0154">
            <w:pPr>
              <w:jc w:val="center"/>
              <w:rPr>
                <w:sz w:val="24"/>
                <w:szCs w:val="24"/>
              </w:rPr>
            </w:pPr>
            <w:r w:rsidRPr="00FA02C3"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2268" w:type="dxa"/>
          </w:tcPr>
          <w:p w14:paraId="74DB0933" w14:textId="77777777" w:rsidR="007E0154" w:rsidRPr="00FA02C3" w:rsidRDefault="007E0154" w:rsidP="007E0154">
            <w:pPr>
              <w:pStyle w:val="Default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FA02C3">
              <w:rPr>
                <w:rFonts w:ascii="Times New Roman" w:hAnsi="Times New Roman" w:cs="Times New Roman"/>
                <w:color w:val="auto"/>
                <w:lang w:val="kk-KZ"/>
              </w:rPr>
              <w:t>Амирханов К.Ж.,</w:t>
            </w:r>
          </w:p>
          <w:p w14:paraId="11FCDB32" w14:textId="77777777" w:rsidR="007E0154" w:rsidRPr="003646C3" w:rsidRDefault="007E0154" w:rsidP="007E0154">
            <w:pPr>
              <w:rPr>
                <w:sz w:val="24"/>
                <w:szCs w:val="24"/>
                <w:lang w:val="kk-KZ"/>
              </w:rPr>
            </w:pPr>
            <w:r w:rsidRPr="003646C3">
              <w:rPr>
                <w:sz w:val="24"/>
                <w:szCs w:val="24"/>
                <w:lang w:val="kk-KZ"/>
              </w:rPr>
              <w:t xml:space="preserve">Қасенов А.Л., </w:t>
            </w:r>
          </w:p>
          <w:p w14:paraId="2C71D5C5" w14:textId="77777777" w:rsidR="007E0154" w:rsidRPr="003646C3" w:rsidRDefault="007E0154" w:rsidP="007E0154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3646C3">
              <w:rPr>
                <w:sz w:val="24"/>
                <w:szCs w:val="24"/>
                <w:lang w:val="kk-KZ" w:eastAsia="ru-RU"/>
              </w:rPr>
              <w:t>Тохтаров Ж.Х.</w:t>
            </w:r>
          </w:p>
        </w:tc>
      </w:tr>
      <w:tr w:rsidR="007E0154" w14:paraId="323602D2" w14:textId="77777777" w:rsidTr="00B223C6">
        <w:trPr>
          <w:trHeight w:val="274"/>
        </w:trPr>
        <w:tc>
          <w:tcPr>
            <w:tcW w:w="567" w:type="dxa"/>
          </w:tcPr>
          <w:p w14:paraId="1E4A86CF" w14:textId="77777777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25</w:t>
            </w:r>
          </w:p>
        </w:tc>
        <w:tc>
          <w:tcPr>
            <w:tcW w:w="4347" w:type="dxa"/>
          </w:tcPr>
          <w:p w14:paraId="2C2277FC" w14:textId="77777777" w:rsidR="007E0154" w:rsidRDefault="007E0154" w:rsidP="007E015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Использование добавок с содержанием кальция в производстве лечебно-профилактических котлет  </w:t>
            </w:r>
          </w:p>
        </w:tc>
        <w:tc>
          <w:tcPr>
            <w:tcW w:w="1606" w:type="dxa"/>
            <w:gridSpan w:val="2"/>
          </w:tcPr>
          <w:p w14:paraId="4161CEA5" w14:textId="77777777" w:rsidR="007E0154" w:rsidRPr="002F77DC" w:rsidRDefault="007E0154" w:rsidP="007E0154">
            <w:pPr>
              <w:pStyle w:val="1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баспа</w:t>
            </w:r>
          </w:p>
        </w:tc>
        <w:tc>
          <w:tcPr>
            <w:tcW w:w="5623" w:type="dxa"/>
          </w:tcPr>
          <w:p w14:paraId="4983C3D1" w14:textId="325C2309" w:rsidR="007E0154" w:rsidRPr="0088412C" w:rsidRDefault="007E0154" w:rsidP="007E0154">
            <w:pPr>
              <w:shd w:val="clear" w:color="auto" w:fill="FFFFFF"/>
              <w:jc w:val="both"/>
              <w:rPr>
                <w:sz w:val="23"/>
                <w:szCs w:val="23"/>
                <w:lang w:val="kk-KZ"/>
              </w:rPr>
            </w:pPr>
            <w:r w:rsidRPr="0088412C">
              <w:rPr>
                <w:sz w:val="23"/>
                <w:szCs w:val="23"/>
                <w:lang w:val="kk-KZ"/>
              </w:rPr>
              <w:t xml:space="preserve">Материалы </w:t>
            </w:r>
            <w:r w:rsidRPr="0088412C">
              <w:rPr>
                <w:sz w:val="23"/>
                <w:szCs w:val="23"/>
                <w:lang w:val="en-US"/>
              </w:rPr>
              <w:t>VI</w:t>
            </w:r>
            <w:r w:rsidRPr="0088412C">
              <w:rPr>
                <w:sz w:val="23"/>
                <w:szCs w:val="23"/>
              </w:rPr>
              <w:t xml:space="preserve"> Международной научно-практической конференции </w:t>
            </w:r>
            <w:r w:rsidRPr="0088412C">
              <w:rPr>
                <w:sz w:val="23"/>
                <w:szCs w:val="23"/>
                <w:lang w:val="kk-KZ"/>
              </w:rPr>
              <w:t>«Новое в технологии и технике функциональных продуктов питания на основе медико-биологических воззрений». – Воронеж: Воронежский государственный университет инженерных технологий, 2017. – С. 521-526.</w:t>
            </w:r>
          </w:p>
        </w:tc>
        <w:tc>
          <w:tcPr>
            <w:tcW w:w="898" w:type="dxa"/>
            <w:gridSpan w:val="2"/>
          </w:tcPr>
          <w:p w14:paraId="5EFC132C" w14:textId="77777777" w:rsidR="007E0154" w:rsidRDefault="007E0154" w:rsidP="007E0154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0,34</w:t>
            </w:r>
          </w:p>
        </w:tc>
        <w:tc>
          <w:tcPr>
            <w:tcW w:w="2268" w:type="dxa"/>
          </w:tcPr>
          <w:p w14:paraId="07786E8E" w14:textId="77777777" w:rsidR="007E0154" w:rsidRPr="00465C6E" w:rsidRDefault="007E0154" w:rsidP="007E015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Кинаятова Н.К.</w:t>
            </w:r>
          </w:p>
        </w:tc>
      </w:tr>
      <w:tr w:rsidR="007E0154" w14:paraId="51ED9D92" w14:textId="77777777" w:rsidTr="00B223C6">
        <w:trPr>
          <w:trHeight w:val="274"/>
        </w:trPr>
        <w:tc>
          <w:tcPr>
            <w:tcW w:w="567" w:type="dxa"/>
          </w:tcPr>
          <w:p w14:paraId="5D1705D5" w14:textId="77777777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26</w:t>
            </w:r>
          </w:p>
        </w:tc>
        <w:tc>
          <w:tcPr>
            <w:tcW w:w="4347" w:type="dxa"/>
          </w:tcPr>
          <w:p w14:paraId="5747AA86" w14:textId="77777777" w:rsidR="007E0154" w:rsidRDefault="007E0154" w:rsidP="007E015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Совершенствование технологии безотходной безотходной переработки субпродуктов</w:t>
            </w:r>
          </w:p>
        </w:tc>
        <w:tc>
          <w:tcPr>
            <w:tcW w:w="1606" w:type="dxa"/>
            <w:gridSpan w:val="2"/>
          </w:tcPr>
          <w:p w14:paraId="7365B0F7" w14:textId="77777777" w:rsidR="007E0154" w:rsidRPr="002F77DC" w:rsidRDefault="007E0154" w:rsidP="007E0154">
            <w:pPr>
              <w:pStyle w:val="1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баспа</w:t>
            </w:r>
          </w:p>
        </w:tc>
        <w:tc>
          <w:tcPr>
            <w:tcW w:w="5623" w:type="dxa"/>
          </w:tcPr>
          <w:p w14:paraId="65DFD1A4" w14:textId="13B8D283" w:rsidR="007E0154" w:rsidRPr="0088412C" w:rsidRDefault="007E0154" w:rsidP="007E0154">
            <w:pPr>
              <w:shd w:val="clear" w:color="auto" w:fill="FFFFFF"/>
              <w:jc w:val="both"/>
              <w:rPr>
                <w:sz w:val="23"/>
                <w:szCs w:val="23"/>
                <w:lang w:val="kk-KZ"/>
              </w:rPr>
            </w:pPr>
            <w:r w:rsidRPr="0088412C">
              <w:rPr>
                <w:sz w:val="23"/>
                <w:szCs w:val="23"/>
                <w:lang w:val="kk-KZ"/>
              </w:rPr>
              <w:t xml:space="preserve">Материалы </w:t>
            </w:r>
            <w:r w:rsidRPr="0088412C">
              <w:rPr>
                <w:sz w:val="23"/>
                <w:szCs w:val="23"/>
                <w:lang w:val="en-US"/>
              </w:rPr>
              <w:t>VI</w:t>
            </w:r>
            <w:r w:rsidRPr="0088412C">
              <w:rPr>
                <w:sz w:val="23"/>
                <w:szCs w:val="23"/>
              </w:rPr>
              <w:t xml:space="preserve"> Международной научно-практической конференции </w:t>
            </w:r>
            <w:r w:rsidRPr="0088412C">
              <w:rPr>
                <w:sz w:val="23"/>
                <w:szCs w:val="23"/>
                <w:lang w:val="kk-KZ"/>
              </w:rPr>
              <w:t>«Новое в технологии и технике функциональных продуктов питания на основе медико-биологических воззрений». – Воронеж: Воронежский государственный университет инженерных технологий, 2017. – С. 651-655.</w:t>
            </w:r>
          </w:p>
        </w:tc>
        <w:tc>
          <w:tcPr>
            <w:tcW w:w="898" w:type="dxa"/>
            <w:gridSpan w:val="2"/>
          </w:tcPr>
          <w:p w14:paraId="567A776A" w14:textId="77777777" w:rsidR="007E0154" w:rsidRDefault="007E0154" w:rsidP="007E0154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0,30</w:t>
            </w:r>
          </w:p>
        </w:tc>
        <w:tc>
          <w:tcPr>
            <w:tcW w:w="2268" w:type="dxa"/>
          </w:tcPr>
          <w:p w14:paraId="3343FA7F" w14:textId="77777777" w:rsidR="007E0154" w:rsidRPr="00465C6E" w:rsidRDefault="007E0154" w:rsidP="007E015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Абду А.Н.</w:t>
            </w:r>
          </w:p>
        </w:tc>
      </w:tr>
      <w:tr w:rsidR="007E0154" w14:paraId="5191D399" w14:textId="77777777" w:rsidTr="00F434F8">
        <w:trPr>
          <w:trHeight w:val="295"/>
        </w:trPr>
        <w:tc>
          <w:tcPr>
            <w:tcW w:w="15309" w:type="dxa"/>
            <w:gridSpan w:val="8"/>
          </w:tcPr>
          <w:p w14:paraId="67CD7F19" w14:textId="77777777" w:rsidR="007E0154" w:rsidRPr="00A53858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Аналитикалық шолу</w:t>
            </w:r>
          </w:p>
        </w:tc>
      </w:tr>
      <w:tr w:rsidR="007E0154" w14:paraId="4B960708" w14:textId="77777777" w:rsidTr="00B223C6">
        <w:trPr>
          <w:trHeight w:val="350"/>
        </w:trPr>
        <w:tc>
          <w:tcPr>
            <w:tcW w:w="567" w:type="dxa"/>
          </w:tcPr>
          <w:p w14:paraId="626F758A" w14:textId="77777777" w:rsidR="007E0154" w:rsidRPr="001368FB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4347" w:type="dxa"/>
          </w:tcPr>
          <w:p w14:paraId="68FD0A9E" w14:textId="77777777" w:rsidR="007E0154" w:rsidRPr="002D0EFA" w:rsidRDefault="007E0154" w:rsidP="007E0154">
            <w:pPr>
              <w:jc w:val="both"/>
              <w:rPr>
                <w:sz w:val="24"/>
                <w:szCs w:val="24"/>
                <w:lang w:val="kk-KZ"/>
              </w:rPr>
            </w:pPr>
            <w:r w:rsidRPr="002D0EFA">
              <w:rPr>
                <w:sz w:val="24"/>
                <w:szCs w:val="24"/>
                <w:lang w:val="kk-KZ"/>
              </w:rPr>
              <w:t>Шырғанақ өнімін өңдеу мақсатында престеу жабдығын жетілдіру</w:t>
            </w:r>
          </w:p>
        </w:tc>
        <w:tc>
          <w:tcPr>
            <w:tcW w:w="1606" w:type="dxa"/>
            <w:gridSpan w:val="2"/>
          </w:tcPr>
          <w:p w14:paraId="4E8D4748" w14:textId="77777777" w:rsidR="007E0154" w:rsidRPr="002D0EFA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</w:rPr>
              <w:t>баспа</w:t>
            </w:r>
          </w:p>
        </w:tc>
        <w:tc>
          <w:tcPr>
            <w:tcW w:w="5623" w:type="dxa"/>
          </w:tcPr>
          <w:p w14:paraId="1CF486FA" w14:textId="77777777" w:rsidR="007E0154" w:rsidRPr="002D0EFA" w:rsidRDefault="007E0154" w:rsidP="007E0154">
            <w:pPr>
              <w:jc w:val="both"/>
              <w:rPr>
                <w:sz w:val="24"/>
                <w:lang w:val="kk-KZ"/>
              </w:rPr>
            </w:pPr>
            <w:r w:rsidRPr="002D0EFA">
              <w:rPr>
                <w:sz w:val="24"/>
                <w:lang w:val="kk-KZ"/>
              </w:rPr>
              <w:t>Аналитикалық шолу</w:t>
            </w:r>
            <w:r>
              <w:rPr>
                <w:sz w:val="24"/>
                <w:lang w:val="kk-KZ"/>
              </w:rPr>
              <w:t>.</w:t>
            </w:r>
            <w:r w:rsidRPr="002D0EFA">
              <w:rPr>
                <w:sz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>–</w:t>
            </w:r>
            <w:r w:rsidRPr="002D0EFA">
              <w:rPr>
                <w:sz w:val="24"/>
                <w:lang w:val="kk-KZ"/>
              </w:rPr>
              <w:t xml:space="preserve"> </w:t>
            </w:r>
            <w:r w:rsidRPr="002D0EFA">
              <w:rPr>
                <w:sz w:val="24"/>
                <w:szCs w:val="24"/>
                <w:lang w:val="kk-KZ"/>
              </w:rPr>
              <w:t>Өскемен: «ҰҒТАО» АҚ Шығыс Қазақстандағы филиалы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 w:rsidRPr="002D0EFA">
              <w:rPr>
                <w:sz w:val="24"/>
                <w:szCs w:val="24"/>
                <w:lang w:val="kk-KZ"/>
              </w:rPr>
              <w:t xml:space="preserve">2011. </w:t>
            </w:r>
            <w:r>
              <w:rPr>
                <w:sz w:val="24"/>
                <w:szCs w:val="24"/>
                <w:lang w:val="kk-KZ"/>
              </w:rPr>
              <w:t xml:space="preserve">– </w:t>
            </w:r>
            <w:r w:rsidRPr="002D0EFA">
              <w:rPr>
                <w:sz w:val="24"/>
                <w:szCs w:val="24"/>
                <w:lang w:val="kk-KZ"/>
              </w:rPr>
              <w:t>48 б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98" w:type="dxa"/>
            <w:gridSpan w:val="2"/>
          </w:tcPr>
          <w:p w14:paraId="6BEAD4EC" w14:textId="77777777" w:rsidR="007E0154" w:rsidRPr="002D0EFA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 w:rsidRPr="002D0EFA">
              <w:rPr>
                <w:sz w:val="24"/>
                <w:szCs w:val="24"/>
                <w:lang w:val="kk-KZ"/>
              </w:rPr>
              <w:t>3,74</w:t>
            </w:r>
          </w:p>
        </w:tc>
        <w:tc>
          <w:tcPr>
            <w:tcW w:w="2268" w:type="dxa"/>
          </w:tcPr>
          <w:p w14:paraId="2AF7531A" w14:textId="77777777" w:rsidR="007E0154" w:rsidRPr="002D0EFA" w:rsidRDefault="007E0154" w:rsidP="007E0154">
            <w:pPr>
              <w:rPr>
                <w:sz w:val="24"/>
                <w:lang w:val="kk-KZ"/>
              </w:rPr>
            </w:pPr>
            <w:r w:rsidRPr="002D0EFA">
              <w:rPr>
                <w:sz w:val="24"/>
                <w:lang w:val="kk-KZ"/>
              </w:rPr>
              <w:t>Касенов А.Л.,</w:t>
            </w:r>
          </w:p>
          <w:p w14:paraId="6D3BDF8A" w14:textId="77777777" w:rsidR="007E0154" w:rsidRPr="002D0EFA" w:rsidRDefault="007E0154" w:rsidP="007E0154">
            <w:pPr>
              <w:rPr>
                <w:sz w:val="24"/>
                <w:lang w:val="kk-KZ"/>
              </w:rPr>
            </w:pPr>
            <w:r w:rsidRPr="002D0EFA">
              <w:rPr>
                <w:sz w:val="24"/>
                <w:lang w:val="kk-KZ"/>
              </w:rPr>
              <w:t>Какимов М.М.,</w:t>
            </w:r>
          </w:p>
          <w:p w14:paraId="2CFB9BD5" w14:textId="77777777" w:rsidR="007E0154" w:rsidRPr="002D0EFA" w:rsidRDefault="007E0154" w:rsidP="007E0154">
            <w:pPr>
              <w:rPr>
                <w:snapToGrid w:val="0"/>
                <w:sz w:val="24"/>
                <w:szCs w:val="24"/>
                <w:lang w:val="kk-KZ"/>
              </w:rPr>
            </w:pPr>
            <w:r>
              <w:rPr>
                <w:sz w:val="24"/>
                <w:lang w:val="kk-KZ"/>
              </w:rPr>
              <w:t>Тохтаров Ж.Х.</w:t>
            </w:r>
          </w:p>
        </w:tc>
      </w:tr>
      <w:tr w:rsidR="007E0154" w14:paraId="2816BF3A" w14:textId="77777777" w:rsidTr="00B223C6">
        <w:trPr>
          <w:trHeight w:val="350"/>
        </w:trPr>
        <w:tc>
          <w:tcPr>
            <w:tcW w:w="567" w:type="dxa"/>
          </w:tcPr>
          <w:p w14:paraId="559890C7" w14:textId="77777777" w:rsidR="007E0154" w:rsidRPr="001368FB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4347" w:type="dxa"/>
          </w:tcPr>
          <w:p w14:paraId="58F6F816" w14:textId="77777777" w:rsidR="007E0154" w:rsidRDefault="007E0154" w:rsidP="007E015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Биогазовые технологии альтернативная энергия и биоудобрения </w:t>
            </w:r>
          </w:p>
        </w:tc>
        <w:tc>
          <w:tcPr>
            <w:tcW w:w="1606" w:type="dxa"/>
            <w:gridSpan w:val="2"/>
          </w:tcPr>
          <w:p w14:paraId="15983D03" w14:textId="77777777" w:rsidR="007E0154" w:rsidRPr="003646C3" w:rsidRDefault="007E0154" w:rsidP="007E0154">
            <w:pPr>
              <w:jc w:val="center"/>
              <w:rPr>
                <w:sz w:val="24"/>
                <w:szCs w:val="24"/>
              </w:rPr>
            </w:pPr>
            <w:r w:rsidRPr="003646C3">
              <w:rPr>
                <w:sz w:val="24"/>
                <w:szCs w:val="24"/>
              </w:rPr>
              <w:t>баспа</w:t>
            </w:r>
          </w:p>
        </w:tc>
        <w:tc>
          <w:tcPr>
            <w:tcW w:w="5623" w:type="dxa"/>
          </w:tcPr>
          <w:p w14:paraId="0C69477A" w14:textId="77777777" w:rsidR="007E0154" w:rsidRDefault="007E0154" w:rsidP="007E015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Аналитикалық шолу. – Семей: «</w:t>
            </w:r>
            <w:r w:rsidRPr="00C82826">
              <w:rPr>
                <w:sz w:val="24"/>
                <w:szCs w:val="24"/>
                <w:lang w:val="en-US"/>
              </w:rPr>
              <w:t>Pro</w:t>
            </w:r>
            <w:r w:rsidRPr="00C82826">
              <w:rPr>
                <w:sz w:val="24"/>
                <w:szCs w:val="24"/>
              </w:rPr>
              <w:t xml:space="preserve">100 </w:t>
            </w:r>
            <w:r w:rsidRPr="00C82826">
              <w:rPr>
                <w:sz w:val="24"/>
                <w:szCs w:val="24"/>
                <w:lang w:val="en-US"/>
              </w:rPr>
              <w:t>pint</w:t>
            </w:r>
            <w:r>
              <w:rPr>
                <w:sz w:val="24"/>
                <w:szCs w:val="24"/>
                <w:lang w:val="kk-KZ"/>
              </w:rPr>
              <w:t>», 2015.       – 50 Б.</w:t>
            </w:r>
          </w:p>
        </w:tc>
        <w:tc>
          <w:tcPr>
            <w:tcW w:w="898" w:type="dxa"/>
            <w:gridSpan w:val="2"/>
          </w:tcPr>
          <w:p w14:paraId="3DE7CD51" w14:textId="77777777" w:rsidR="007E0154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3,25</w:t>
            </w:r>
          </w:p>
        </w:tc>
        <w:tc>
          <w:tcPr>
            <w:tcW w:w="2268" w:type="dxa"/>
          </w:tcPr>
          <w:p w14:paraId="00BC6689" w14:textId="77777777" w:rsidR="007E0154" w:rsidRPr="003646C3" w:rsidRDefault="007E0154" w:rsidP="007E0154">
            <w:pPr>
              <w:rPr>
                <w:sz w:val="24"/>
                <w:szCs w:val="24"/>
                <w:lang w:val="kk-KZ"/>
              </w:rPr>
            </w:pPr>
            <w:r w:rsidRPr="003646C3">
              <w:rPr>
                <w:sz w:val="24"/>
                <w:szCs w:val="24"/>
                <w:lang w:val="kk-KZ"/>
              </w:rPr>
              <w:t xml:space="preserve">Касенов А.Л., </w:t>
            </w:r>
          </w:p>
          <w:p w14:paraId="56B63B88" w14:textId="77777777" w:rsidR="007E0154" w:rsidRPr="00BF09D0" w:rsidRDefault="007E0154" w:rsidP="007E015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Толеуов С.Е.,</w:t>
            </w:r>
            <w:r w:rsidRPr="003646C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46C3">
              <w:rPr>
                <w:color w:val="000000"/>
                <w:sz w:val="24"/>
                <w:szCs w:val="24"/>
              </w:rPr>
              <w:t>Тохтаров Ж.Х.</w:t>
            </w:r>
          </w:p>
        </w:tc>
      </w:tr>
      <w:tr w:rsidR="007E0154" w14:paraId="1D3C848F" w14:textId="77777777" w:rsidTr="00C5207B">
        <w:trPr>
          <w:trHeight w:val="274"/>
        </w:trPr>
        <w:tc>
          <w:tcPr>
            <w:tcW w:w="567" w:type="dxa"/>
          </w:tcPr>
          <w:p w14:paraId="05A05C96" w14:textId="35B61221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1</w:t>
            </w:r>
          </w:p>
        </w:tc>
        <w:tc>
          <w:tcPr>
            <w:tcW w:w="4347" w:type="dxa"/>
          </w:tcPr>
          <w:p w14:paraId="740C8EF3" w14:textId="24E24DF6" w:rsidR="007E0154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06" w:type="dxa"/>
            <w:gridSpan w:val="2"/>
          </w:tcPr>
          <w:p w14:paraId="20D503C7" w14:textId="18D5A545" w:rsidR="007E0154" w:rsidRPr="00C5207B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5623" w:type="dxa"/>
          </w:tcPr>
          <w:p w14:paraId="26FEBABE" w14:textId="573205CE" w:rsidR="007E0154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98" w:type="dxa"/>
            <w:gridSpan w:val="2"/>
          </w:tcPr>
          <w:p w14:paraId="154ECF83" w14:textId="3515A374" w:rsidR="007E0154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0B7B88D2" w14:textId="1A2C5709" w:rsidR="007E0154" w:rsidRPr="003646C3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7E0154" w14:paraId="6A0D58EF" w14:textId="77777777" w:rsidTr="00F434F8">
        <w:trPr>
          <w:trHeight w:val="350"/>
        </w:trPr>
        <w:tc>
          <w:tcPr>
            <w:tcW w:w="15309" w:type="dxa"/>
            <w:gridSpan w:val="8"/>
          </w:tcPr>
          <w:p w14:paraId="0BB2EBD1" w14:textId="77777777" w:rsidR="007E0154" w:rsidRPr="003150A2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Қазақстан Республикасының алдын-ала және инновациялық патенттері</w:t>
            </w:r>
          </w:p>
        </w:tc>
      </w:tr>
      <w:tr w:rsidR="007E0154" w14:paraId="37EBD4ED" w14:textId="77777777" w:rsidTr="0088412C">
        <w:trPr>
          <w:trHeight w:val="488"/>
        </w:trPr>
        <w:tc>
          <w:tcPr>
            <w:tcW w:w="567" w:type="dxa"/>
          </w:tcPr>
          <w:p w14:paraId="1D19C8E1" w14:textId="77777777" w:rsidR="007E0154" w:rsidRPr="001368FB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4394" w:type="dxa"/>
            <w:gridSpan w:val="2"/>
          </w:tcPr>
          <w:p w14:paraId="013C237A" w14:textId="77777777" w:rsidR="007E0154" w:rsidRPr="004412E3" w:rsidRDefault="007E0154" w:rsidP="007E015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</w:rPr>
              <w:t xml:space="preserve">Шнековый пресс для извлечения </w:t>
            </w:r>
            <w:r w:rsidRPr="004412E3">
              <w:rPr>
                <w:bCs/>
                <w:sz w:val="24"/>
                <w:szCs w:val="24"/>
              </w:rPr>
              <w:t>сока</w:t>
            </w:r>
            <w:r w:rsidRPr="004412E3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4412E3">
              <w:rPr>
                <w:bCs/>
                <w:sz w:val="24"/>
                <w:szCs w:val="24"/>
              </w:rPr>
              <w:t xml:space="preserve">из растительного сырья  </w:t>
            </w:r>
          </w:p>
          <w:p w14:paraId="7B29BA96" w14:textId="77777777" w:rsidR="007E0154" w:rsidRPr="004412E3" w:rsidRDefault="007E0154" w:rsidP="007E015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AE80056" w14:textId="77777777" w:rsidR="007E0154" w:rsidRPr="00737C1F" w:rsidRDefault="007E0154" w:rsidP="007E0154">
            <w:pPr>
              <w:pStyle w:val="1"/>
              <w:rPr>
                <w:sz w:val="24"/>
                <w:lang w:val="ru-RU" w:eastAsia="ru-RU"/>
              </w:rPr>
            </w:pPr>
          </w:p>
        </w:tc>
        <w:tc>
          <w:tcPr>
            <w:tcW w:w="5670" w:type="dxa"/>
            <w:gridSpan w:val="2"/>
          </w:tcPr>
          <w:p w14:paraId="01619B38" w14:textId="77777777" w:rsidR="007E0154" w:rsidRPr="004412E3" w:rsidRDefault="007E0154" w:rsidP="007E0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12E3">
              <w:rPr>
                <w:sz w:val="24"/>
                <w:szCs w:val="24"/>
              </w:rPr>
              <w:t>Патент на полезную модель</w:t>
            </w:r>
            <w:r>
              <w:rPr>
                <w:sz w:val="24"/>
                <w:szCs w:val="24"/>
                <w:lang w:val="kk-KZ"/>
              </w:rPr>
              <w:t xml:space="preserve"> от </w:t>
            </w:r>
            <w:r w:rsidRPr="004412E3">
              <w:rPr>
                <w:sz w:val="24"/>
                <w:szCs w:val="24"/>
                <w:lang w:val="kk-KZ"/>
              </w:rPr>
              <w:t>24.05.2018</w:t>
            </w:r>
            <w:r>
              <w:rPr>
                <w:sz w:val="24"/>
                <w:szCs w:val="24"/>
                <w:lang w:val="kk-KZ"/>
              </w:rPr>
              <w:t xml:space="preserve"> г. </w:t>
            </w:r>
            <w:r w:rsidRPr="004412E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412E3">
              <w:rPr>
                <w:sz w:val="24"/>
                <w:szCs w:val="24"/>
                <w:lang w:val="kk-KZ"/>
              </w:rPr>
              <w:t>2018/0356.2</w:t>
            </w:r>
            <w:r>
              <w:rPr>
                <w:sz w:val="24"/>
                <w:szCs w:val="24"/>
                <w:lang w:val="kk-KZ"/>
              </w:rPr>
              <w:t>.</w:t>
            </w:r>
            <w:r w:rsidRPr="004412E3">
              <w:rPr>
                <w:sz w:val="24"/>
                <w:szCs w:val="24"/>
              </w:rPr>
              <w:t xml:space="preserve"> </w:t>
            </w:r>
          </w:p>
          <w:p w14:paraId="188C5AC2" w14:textId="77777777" w:rsidR="007E0154" w:rsidRPr="004412E3" w:rsidRDefault="007E0154" w:rsidP="007E0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B828CC8" w14:textId="77777777" w:rsidR="007E0154" w:rsidRPr="00632017" w:rsidRDefault="007E0154" w:rsidP="007E01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3A5FC4DD" w14:textId="77777777" w:rsidR="007E0154" w:rsidRPr="004412E3" w:rsidRDefault="007E0154" w:rsidP="007E0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Мұратжанқызы Н.,</w:t>
            </w:r>
          </w:p>
          <w:p w14:paraId="0710192C" w14:textId="77777777" w:rsidR="007E0154" w:rsidRDefault="007E0154" w:rsidP="007E0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4412E3">
              <w:rPr>
                <w:sz w:val="24"/>
                <w:szCs w:val="24"/>
                <w:lang w:val="kk-KZ"/>
              </w:rPr>
              <w:t>Касенов А.Л.</w:t>
            </w:r>
            <w:r>
              <w:rPr>
                <w:sz w:val="24"/>
                <w:szCs w:val="24"/>
                <w:lang w:val="kk-KZ"/>
              </w:rPr>
              <w:t xml:space="preserve">,  </w:t>
            </w:r>
          </w:p>
          <w:p w14:paraId="0FA25A05" w14:textId="77777777" w:rsidR="007E0154" w:rsidRPr="004412E3" w:rsidRDefault="007E0154" w:rsidP="007E0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Какимов М.</w:t>
            </w:r>
            <w:r w:rsidRPr="004412E3">
              <w:rPr>
                <w:sz w:val="24"/>
                <w:szCs w:val="24"/>
                <w:lang w:val="kk-KZ"/>
              </w:rPr>
              <w:t>М.</w:t>
            </w:r>
            <w:r>
              <w:rPr>
                <w:sz w:val="24"/>
                <w:szCs w:val="24"/>
                <w:lang w:val="kk-KZ"/>
              </w:rPr>
              <w:t>,</w:t>
            </w:r>
          </w:p>
          <w:p w14:paraId="62642BA9" w14:textId="77777777" w:rsidR="007E0154" w:rsidRPr="004412E3" w:rsidRDefault="007E0154" w:rsidP="007E0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12E3">
              <w:rPr>
                <w:sz w:val="24"/>
                <w:szCs w:val="24"/>
              </w:rPr>
              <w:t>Тохтаров Ж.Х.</w:t>
            </w:r>
          </w:p>
        </w:tc>
      </w:tr>
      <w:tr w:rsidR="007E0154" w14:paraId="0B18254C" w14:textId="77777777" w:rsidTr="0088412C">
        <w:trPr>
          <w:trHeight w:val="488"/>
        </w:trPr>
        <w:tc>
          <w:tcPr>
            <w:tcW w:w="567" w:type="dxa"/>
          </w:tcPr>
          <w:p w14:paraId="6D545C77" w14:textId="77777777" w:rsidR="007E0154" w:rsidRPr="001368FB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4394" w:type="dxa"/>
            <w:gridSpan w:val="2"/>
          </w:tcPr>
          <w:p w14:paraId="586C2F4D" w14:textId="77777777" w:rsidR="007E0154" w:rsidRPr="003646C3" w:rsidRDefault="007E0154" w:rsidP="007E01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46C3">
              <w:rPr>
                <w:sz w:val="24"/>
                <w:szCs w:val="24"/>
              </w:rPr>
              <w:t xml:space="preserve">Центробежный сепаратор для разделения суспензий на фракции </w:t>
            </w:r>
          </w:p>
        </w:tc>
        <w:tc>
          <w:tcPr>
            <w:tcW w:w="1559" w:type="dxa"/>
          </w:tcPr>
          <w:p w14:paraId="495F705E" w14:textId="77777777" w:rsidR="007E0154" w:rsidRPr="00737C1F" w:rsidRDefault="007E0154" w:rsidP="007E0154">
            <w:pPr>
              <w:pStyle w:val="1"/>
              <w:rPr>
                <w:sz w:val="24"/>
                <w:lang w:val="ru-RU" w:eastAsia="ru-RU"/>
              </w:rPr>
            </w:pPr>
          </w:p>
        </w:tc>
        <w:tc>
          <w:tcPr>
            <w:tcW w:w="5670" w:type="dxa"/>
            <w:gridSpan w:val="2"/>
          </w:tcPr>
          <w:p w14:paraId="6D66A65B" w14:textId="77777777" w:rsidR="007E0154" w:rsidRPr="003646C3" w:rsidRDefault="007E0154" w:rsidP="007E015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46C3">
              <w:rPr>
                <w:color w:val="000000"/>
                <w:sz w:val="24"/>
                <w:szCs w:val="24"/>
              </w:rPr>
              <w:t>Заявление о выдаче патента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646C3">
              <w:rPr>
                <w:color w:val="000000"/>
                <w:sz w:val="24"/>
                <w:szCs w:val="24"/>
              </w:rPr>
              <w:t xml:space="preserve">Республики Казахстан на изобретение от </w:t>
            </w:r>
            <w:r w:rsidRPr="003646C3">
              <w:rPr>
                <w:color w:val="000000"/>
                <w:sz w:val="24"/>
                <w:szCs w:val="24"/>
                <w:shd w:val="clear" w:color="auto" w:fill="FFFFFF"/>
              </w:rPr>
              <w:t>03.06.2019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г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3646C3">
              <w:rPr>
                <w:color w:val="000000"/>
                <w:sz w:val="24"/>
                <w:szCs w:val="24"/>
                <w:shd w:val="clear" w:color="auto" w:fill="FFFFFF"/>
              </w:rPr>
              <w:t xml:space="preserve"> № 019/0400.1</w:t>
            </w:r>
          </w:p>
        </w:tc>
        <w:tc>
          <w:tcPr>
            <w:tcW w:w="851" w:type="dxa"/>
          </w:tcPr>
          <w:p w14:paraId="1608D398" w14:textId="77777777" w:rsidR="007E0154" w:rsidRPr="00A63AB0" w:rsidRDefault="007E0154" w:rsidP="007E015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6BAA1C4C" w14:textId="77777777" w:rsidR="007E0154" w:rsidRPr="003646C3" w:rsidRDefault="007E0154" w:rsidP="007E01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646C3">
              <w:rPr>
                <w:color w:val="000000"/>
                <w:sz w:val="24"/>
                <w:szCs w:val="24"/>
                <w:shd w:val="clear" w:color="auto" w:fill="FFFFFF"/>
              </w:rPr>
              <w:t>Касенов А.Л.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780C84A5" w14:textId="77777777" w:rsidR="007E0154" w:rsidRDefault="007E0154" w:rsidP="007E01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646C3">
              <w:rPr>
                <w:color w:val="000000"/>
                <w:sz w:val="24"/>
                <w:szCs w:val="24"/>
                <w:shd w:val="clear" w:color="auto" w:fill="FFFFFF"/>
              </w:rPr>
              <w:t>Тохтаров Ж.Х.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және т.б.</w:t>
            </w:r>
          </w:p>
          <w:p w14:paraId="1349A3A8" w14:textId="77777777" w:rsidR="007E0154" w:rsidRDefault="007E0154" w:rsidP="007E0154">
            <w:pPr>
              <w:autoSpaceDE w:val="0"/>
              <w:autoSpaceDN w:val="0"/>
              <w:adjustRightInd w:val="0"/>
              <w:rPr>
                <w:sz w:val="24"/>
                <w:lang w:val="kk-KZ"/>
              </w:rPr>
            </w:pPr>
          </w:p>
        </w:tc>
      </w:tr>
      <w:tr w:rsidR="007E0154" w14:paraId="42E7F6A1" w14:textId="77777777" w:rsidTr="0088412C">
        <w:trPr>
          <w:trHeight w:val="488"/>
        </w:trPr>
        <w:tc>
          <w:tcPr>
            <w:tcW w:w="567" w:type="dxa"/>
          </w:tcPr>
          <w:p w14:paraId="385B901A" w14:textId="77777777" w:rsidR="007E0154" w:rsidRPr="001368FB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  <w:tc>
          <w:tcPr>
            <w:tcW w:w="4394" w:type="dxa"/>
            <w:gridSpan w:val="2"/>
          </w:tcPr>
          <w:p w14:paraId="2BB417D4" w14:textId="77777777" w:rsidR="007E0154" w:rsidRPr="003646C3" w:rsidRDefault="007E0154" w:rsidP="007E0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46C3">
              <w:rPr>
                <w:sz w:val="24"/>
                <w:szCs w:val="24"/>
              </w:rPr>
              <w:t>Творожный продукт</w:t>
            </w:r>
          </w:p>
        </w:tc>
        <w:tc>
          <w:tcPr>
            <w:tcW w:w="1559" w:type="dxa"/>
          </w:tcPr>
          <w:p w14:paraId="3702E673" w14:textId="77777777" w:rsidR="007E0154" w:rsidRPr="00737C1F" w:rsidRDefault="007E0154" w:rsidP="007E0154">
            <w:pPr>
              <w:pStyle w:val="1"/>
              <w:rPr>
                <w:sz w:val="24"/>
                <w:lang w:val="ru-RU" w:eastAsia="ru-RU"/>
              </w:rPr>
            </w:pPr>
          </w:p>
        </w:tc>
        <w:tc>
          <w:tcPr>
            <w:tcW w:w="5670" w:type="dxa"/>
            <w:gridSpan w:val="2"/>
          </w:tcPr>
          <w:p w14:paraId="054F99BB" w14:textId="77777777" w:rsidR="007E0154" w:rsidRPr="003646C3" w:rsidRDefault="007E0154" w:rsidP="007E0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646C3">
              <w:rPr>
                <w:sz w:val="24"/>
                <w:szCs w:val="24"/>
              </w:rPr>
              <w:t>аявка о выдаче Евразийского патента на изобретение</w:t>
            </w:r>
            <w:r>
              <w:rPr>
                <w:sz w:val="24"/>
                <w:szCs w:val="24"/>
              </w:rPr>
              <w:t xml:space="preserve">, </w:t>
            </w:r>
            <w:r w:rsidRPr="003646C3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14:paraId="59C94724" w14:textId="77777777" w:rsidR="007E0154" w:rsidRPr="003646C3" w:rsidRDefault="007E0154" w:rsidP="007E01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9BB105D" w14:textId="77777777" w:rsidR="007E0154" w:rsidRPr="003646C3" w:rsidRDefault="007E0154" w:rsidP="007E0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Амирханов К.,</w:t>
            </w:r>
          </w:p>
          <w:p w14:paraId="386F82EC" w14:textId="77777777" w:rsidR="007E0154" w:rsidRDefault="007E0154" w:rsidP="007E0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3646C3">
              <w:rPr>
                <w:sz w:val="24"/>
                <w:szCs w:val="24"/>
              </w:rPr>
              <w:t>Тохтаров Ж.Х.</w:t>
            </w:r>
            <w:r>
              <w:rPr>
                <w:sz w:val="24"/>
                <w:szCs w:val="24"/>
                <w:lang w:val="kk-KZ"/>
              </w:rPr>
              <w:t xml:space="preserve"> және т.б.</w:t>
            </w:r>
          </w:p>
          <w:p w14:paraId="28FE67FC" w14:textId="77777777" w:rsidR="007E0154" w:rsidRPr="004412E3" w:rsidRDefault="007E0154" w:rsidP="007E015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7E0154" w14:paraId="5D1C0767" w14:textId="77777777" w:rsidTr="00553CD1">
        <w:trPr>
          <w:trHeight w:val="635"/>
        </w:trPr>
        <w:tc>
          <w:tcPr>
            <w:tcW w:w="567" w:type="dxa"/>
          </w:tcPr>
          <w:p w14:paraId="57ED4E49" w14:textId="77777777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4394" w:type="dxa"/>
            <w:gridSpan w:val="2"/>
          </w:tcPr>
          <w:p w14:paraId="45E13184" w14:textId="77777777" w:rsidR="007E0154" w:rsidRPr="00737C1F" w:rsidRDefault="007E0154" w:rsidP="007E0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46A3">
              <w:rPr>
                <w:sz w:val="24"/>
                <w:szCs w:val="24"/>
              </w:rPr>
              <w:t>Способ и устройство для плазменной обработки железнодорожного колеса</w:t>
            </w:r>
          </w:p>
        </w:tc>
        <w:tc>
          <w:tcPr>
            <w:tcW w:w="1559" w:type="dxa"/>
          </w:tcPr>
          <w:p w14:paraId="6B357D7A" w14:textId="77777777" w:rsidR="007E0154" w:rsidRPr="003646C3" w:rsidRDefault="007E0154" w:rsidP="007E01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7E1B9A11" w14:textId="77777777" w:rsidR="007E0154" w:rsidRPr="00737C1F" w:rsidRDefault="007E0154" w:rsidP="007E0154">
            <w:pPr>
              <w:rPr>
                <w:sz w:val="24"/>
                <w:szCs w:val="24"/>
                <w:lang w:val="kk-KZ"/>
              </w:rPr>
            </w:pPr>
            <w:r w:rsidRPr="00B946A3">
              <w:rPr>
                <w:sz w:val="24"/>
                <w:szCs w:val="24"/>
              </w:rPr>
              <w:t>Патент на полезную модель от 27.03.2020</w:t>
            </w:r>
            <w:r>
              <w:rPr>
                <w:sz w:val="24"/>
                <w:szCs w:val="24"/>
                <w:lang w:val="kk-KZ"/>
              </w:rPr>
              <w:t xml:space="preserve"> г. </w:t>
            </w:r>
            <w:r w:rsidRPr="00B946A3">
              <w:rPr>
                <w:sz w:val="24"/>
                <w:szCs w:val="24"/>
              </w:rPr>
              <w:t>№4808</w:t>
            </w:r>
          </w:p>
        </w:tc>
        <w:tc>
          <w:tcPr>
            <w:tcW w:w="851" w:type="dxa"/>
          </w:tcPr>
          <w:p w14:paraId="03F27BFC" w14:textId="77777777" w:rsidR="007E0154" w:rsidRDefault="007E0154" w:rsidP="007E01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2268" w:type="dxa"/>
          </w:tcPr>
          <w:p w14:paraId="088B2521" w14:textId="77777777" w:rsidR="007E0154" w:rsidRDefault="007E0154" w:rsidP="007E01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0A08">
              <w:rPr>
                <w:sz w:val="24"/>
                <w:szCs w:val="24"/>
                <w:lang w:val="kk-KZ"/>
              </w:rPr>
              <w:t xml:space="preserve">Канаев А.Т., Бийжанов С.К. </w:t>
            </w:r>
          </w:p>
        </w:tc>
      </w:tr>
      <w:tr w:rsidR="007E0154" w14:paraId="7D41B96C" w14:textId="77777777" w:rsidTr="0088412C">
        <w:trPr>
          <w:trHeight w:val="488"/>
        </w:trPr>
        <w:tc>
          <w:tcPr>
            <w:tcW w:w="567" w:type="dxa"/>
          </w:tcPr>
          <w:p w14:paraId="1754DEE6" w14:textId="77777777" w:rsidR="007E0154" w:rsidRPr="00B946A3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</w:p>
        </w:tc>
        <w:tc>
          <w:tcPr>
            <w:tcW w:w="4394" w:type="dxa"/>
            <w:gridSpan w:val="2"/>
          </w:tcPr>
          <w:p w14:paraId="2DF7E749" w14:textId="77777777" w:rsidR="007E0154" w:rsidRPr="00737C1F" w:rsidRDefault="007E0154" w:rsidP="007E0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7C1F">
              <w:rPr>
                <w:sz w:val="24"/>
                <w:szCs w:val="24"/>
              </w:rPr>
              <w:t xml:space="preserve">Способ подготовки сырья животного происхождения для переработки. </w:t>
            </w:r>
          </w:p>
          <w:p w14:paraId="1A70AB2C" w14:textId="77777777" w:rsidR="007E0154" w:rsidRPr="003646C3" w:rsidRDefault="007E0154" w:rsidP="007E015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F636DAE" w14:textId="77777777" w:rsidR="007E0154" w:rsidRPr="003646C3" w:rsidRDefault="007E0154" w:rsidP="007E01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54739CFA" w14:textId="77777777" w:rsidR="007E0154" w:rsidRDefault="007E0154" w:rsidP="007E01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7C1F">
              <w:rPr>
                <w:sz w:val="24"/>
                <w:szCs w:val="24"/>
              </w:rPr>
              <w:t xml:space="preserve">Патент </w:t>
            </w:r>
            <w:r>
              <w:rPr>
                <w:sz w:val="24"/>
                <w:szCs w:val="24"/>
                <w:lang w:val="kk-KZ"/>
              </w:rPr>
              <w:t xml:space="preserve">на полезную модель </w:t>
            </w:r>
            <w:r w:rsidRPr="00737C1F">
              <w:rPr>
                <w:sz w:val="24"/>
                <w:szCs w:val="24"/>
              </w:rPr>
              <w:t>№ 9433.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737C1F">
              <w:rPr>
                <w:sz w:val="24"/>
                <w:szCs w:val="24"/>
              </w:rPr>
              <w:t>ҚР Коммуналдық үлгілердің мемлекеттік тізілімінен үзінді көшірме.</w:t>
            </w:r>
            <w:r>
              <w:rPr>
                <w:sz w:val="24"/>
                <w:szCs w:val="24"/>
                <w:lang w:val="kk-KZ"/>
              </w:rPr>
              <w:t xml:space="preserve"> Өтінім </w:t>
            </w:r>
            <w:r w:rsidRPr="00737C1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kk-KZ"/>
              </w:rPr>
              <w:t xml:space="preserve"> 2024/06.08.2</w:t>
            </w:r>
          </w:p>
        </w:tc>
        <w:tc>
          <w:tcPr>
            <w:tcW w:w="851" w:type="dxa"/>
          </w:tcPr>
          <w:p w14:paraId="725A0AE5" w14:textId="77777777" w:rsidR="007E0154" w:rsidRDefault="007E0154" w:rsidP="007E01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360D880" w14:textId="77777777" w:rsidR="007E0154" w:rsidRDefault="007E0154" w:rsidP="007E0154">
            <w:pPr>
              <w:rPr>
                <w:sz w:val="24"/>
                <w:szCs w:val="24"/>
              </w:rPr>
            </w:pPr>
            <w:r w:rsidRPr="00737C1F">
              <w:rPr>
                <w:sz w:val="24"/>
                <w:szCs w:val="24"/>
              </w:rPr>
              <w:t xml:space="preserve">Қалибекқызы Ж., Амирханов К.Ж., Асенова Б.К. </w:t>
            </w:r>
          </w:p>
          <w:p w14:paraId="355E49CB" w14:textId="77777777" w:rsidR="007E0154" w:rsidRPr="00AA032C" w:rsidRDefault="007E0154" w:rsidP="007E015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және т.б.</w:t>
            </w:r>
          </w:p>
        </w:tc>
      </w:tr>
      <w:tr w:rsidR="007E0154" w14:paraId="2FFAA1C3" w14:textId="77777777" w:rsidTr="00354346">
        <w:trPr>
          <w:trHeight w:val="121"/>
        </w:trPr>
        <w:tc>
          <w:tcPr>
            <w:tcW w:w="15309" w:type="dxa"/>
            <w:gridSpan w:val="8"/>
          </w:tcPr>
          <w:p w14:paraId="5D736BC7" w14:textId="77777777" w:rsidR="007E0154" w:rsidRDefault="007E0154" w:rsidP="007E0154">
            <w:pPr>
              <w:pStyle w:val="21"/>
              <w:spacing w:after="0" w:line="240" w:lineRule="auto"/>
              <w:ind w:left="0"/>
              <w:jc w:val="center"/>
              <w:rPr>
                <w:sz w:val="24"/>
                <w:lang w:val="kk-KZ" w:eastAsia="ru-RU"/>
              </w:rPr>
            </w:pPr>
            <w:r>
              <w:rPr>
                <w:b/>
                <w:sz w:val="24"/>
                <w:lang w:val="kk-KZ" w:eastAsia="ru-RU"/>
              </w:rPr>
              <w:t>Оқу құралдары</w:t>
            </w:r>
          </w:p>
        </w:tc>
      </w:tr>
      <w:tr w:rsidR="007E0154" w14:paraId="29EB13F9" w14:textId="77777777" w:rsidTr="0088412C">
        <w:trPr>
          <w:trHeight w:val="488"/>
        </w:trPr>
        <w:tc>
          <w:tcPr>
            <w:tcW w:w="567" w:type="dxa"/>
          </w:tcPr>
          <w:p w14:paraId="3D1C81F8" w14:textId="77777777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4394" w:type="dxa"/>
            <w:gridSpan w:val="2"/>
          </w:tcPr>
          <w:p w14:paraId="09B2CF8E" w14:textId="77777777" w:rsidR="007E0154" w:rsidRPr="009E29C4" w:rsidRDefault="007E0154" w:rsidP="007E0154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9E29C4">
              <w:rPr>
                <w:sz w:val="24"/>
                <w:szCs w:val="24"/>
                <w:lang w:val="kk-KZ"/>
              </w:rPr>
              <w:t>Ет өнеркәсібінің технологиялық жабдықтары бойынша лабораториялық практикум</w:t>
            </w:r>
          </w:p>
        </w:tc>
        <w:tc>
          <w:tcPr>
            <w:tcW w:w="1559" w:type="dxa"/>
          </w:tcPr>
          <w:p w14:paraId="2BD12080" w14:textId="77777777" w:rsidR="007E0154" w:rsidRPr="0094376B" w:rsidRDefault="007E0154" w:rsidP="007E0154">
            <w:pPr>
              <w:pStyle w:val="1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баспа</w:t>
            </w:r>
          </w:p>
        </w:tc>
        <w:tc>
          <w:tcPr>
            <w:tcW w:w="5670" w:type="dxa"/>
            <w:gridSpan w:val="2"/>
          </w:tcPr>
          <w:p w14:paraId="10D8A4E5" w14:textId="77777777" w:rsidR="007E0154" w:rsidRDefault="007E0154" w:rsidP="007E015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Шәкәрім атындағы Семей мемлекеттік университеті – Семей: 2012. – Б. 208.</w:t>
            </w:r>
          </w:p>
        </w:tc>
        <w:tc>
          <w:tcPr>
            <w:tcW w:w="851" w:type="dxa"/>
          </w:tcPr>
          <w:p w14:paraId="623AA939" w14:textId="77777777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13,00</w:t>
            </w:r>
          </w:p>
        </w:tc>
        <w:tc>
          <w:tcPr>
            <w:tcW w:w="2268" w:type="dxa"/>
          </w:tcPr>
          <w:p w14:paraId="7F7AED35" w14:textId="77777777" w:rsidR="007E0154" w:rsidRDefault="007E0154" w:rsidP="007E0154">
            <w:pPr>
              <w:pStyle w:val="21"/>
              <w:spacing w:after="0" w:line="240" w:lineRule="auto"/>
              <w:ind w:left="0"/>
              <w:rPr>
                <w:sz w:val="24"/>
                <w:lang w:val="kk-KZ" w:eastAsia="ru-RU"/>
              </w:rPr>
            </w:pPr>
            <w:r>
              <w:rPr>
                <w:sz w:val="24"/>
                <w:lang w:val="kk-KZ" w:eastAsia="ru-RU"/>
              </w:rPr>
              <w:t>–</w:t>
            </w:r>
          </w:p>
        </w:tc>
      </w:tr>
      <w:tr w:rsidR="007E0154" w14:paraId="3C57AAB4" w14:textId="77777777" w:rsidTr="0088412C">
        <w:trPr>
          <w:trHeight w:val="488"/>
        </w:trPr>
        <w:tc>
          <w:tcPr>
            <w:tcW w:w="567" w:type="dxa"/>
          </w:tcPr>
          <w:p w14:paraId="15916A2E" w14:textId="77777777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4394" w:type="dxa"/>
            <w:gridSpan w:val="2"/>
          </w:tcPr>
          <w:p w14:paraId="06A323C8" w14:textId="77777777" w:rsidR="007E0154" w:rsidRDefault="007E0154" w:rsidP="007E0154">
            <w:pPr>
              <w:widowControl w:val="0"/>
              <w:tabs>
                <w:tab w:val="left" w:pos="270"/>
              </w:tabs>
              <w:jc w:val="both"/>
              <w:rPr>
                <w:sz w:val="24"/>
                <w:szCs w:val="24"/>
              </w:rPr>
            </w:pPr>
            <w:r w:rsidRPr="00203621">
              <w:rPr>
                <w:sz w:val="24"/>
                <w:szCs w:val="24"/>
              </w:rPr>
              <w:t xml:space="preserve">Инженерлік-технологиялық мамандықтарына арналған </w:t>
            </w:r>
          </w:p>
          <w:p w14:paraId="3BA0648E" w14:textId="77777777" w:rsidR="007E0154" w:rsidRPr="00203621" w:rsidRDefault="007E0154" w:rsidP="007E0154">
            <w:pPr>
              <w:widowControl w:val="0"/>
              <w:tabs>
                <w:tab w:val="left" w:pos="270"/>
              </w:tabs>
              <w:jc w:val="both"/>
              <w:rPr>
                <w:sz w:val="24"/>
                <w:szCs w:val="24"/>
              </w:rPr>
            </w:pPr>
            <w:r w:rsidRPr="00203621">
              <w:rPr>
                <w:sz w:val="24"/>
                <w:szCs w:val="24"/>
              </w:rPr>
              <w:t>электротехника курсы</w:t>
            </w:r>
          </w:p>
        </w:tc>
        <w:tc>
          <w:tcPr>
            <w:tcW w:w="1559" w:type="dxa"/>
          </w:tcPr>
          <w:p w14:paraId="133E7E92" w14:textId="77777777" w:rsidR="007E0154" w:rsidRPr="0094376B" w:rsidRDefault="007E0154" w:rsidP="007E0154">
            <w:pPr>
              <w:pStyle w:val="1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баспа</w:t>
            </w:r>
          </w:p>
        </w:tc>
        <w:tc>
          <w:tcPr>
            <w:tcW w:w="5670" w:type="dxa"/>
            <w:gridSpan w:val="2"/>
          </w:tcPr>
          <w:p w14:paraId="5F8A587D" w14:textId="77777777" w:rsidR="007E0154" w:rsidRDefault="007E0154" w:rsidP="007E0154">
            <w:pPr>
              <w:pStyle w:val="a7"/>
              <w:widowControl w:val="0"/>
              <w:spacing w:after="0"/>
              <w:jc w:val="both"/>
              <w:rPr>
                <w:sz w:val="24"/>
                <w:szCs w:val="24"/>
                <w:lang w:val="kk-KZ" w:eastAsia="ru-RU"/>
              </w:rPr>
            </w:pPr>
            <w:r w:rsidRPr="00203621">
              <w:rPr>
                <w:sz w:val="24"/>
                <w:szCs w:val="24"/>
                <w:lang w:val="kk-KZ" w:eastAsia="ru-RU"/>
              </w:rPr>
              <w:t>Шәкәрім атындағы Семей мемлекеттік университеті – Семей: 2012. – Б. 2</w:t>
            </w:r>
            <w:r>
              <w:rPr>
                <w:sz w:val="24"/>
                <w:szCs w:val="24"/>
                <w:lang w:val="kk-KZ" w:eastAsia="ru-RU"/>
              </w:rPr>
              <w:t>94</w:t>
            </w:r>
            <w:r w:rsidRPr="00203621">
              <w:rPr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851" w:type="dxa"/>
          </w:tcPr>
          <w:p w14:paraId="5971AF1E" w14:textId="77777777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18,25</w:t>
            </w:r>
          </w:p>
        </w:tc>
        <w:tc>
          <w:tcPr>
            <w:tcW w:w="2268" w:type="dxa"/>
          </w:tcPr>
          <w:p w14:paraId="7957E777" w14:textId="77777777" w:rsidR="007E0154" w:rsidRDefault="007E0154" w:rsidP="007E0154">
            <w:pPr>
              <w:widowControl w:val="0"/>
              <w:tabs>
                <w:tab w:val="left" w:pos="270"/>
              </w:tabs>
              <w:rPr>
                <w:sz w:val="24"/>
                <w:lang w:val="kk-KZ"/>
              </w:rPr>
            </w:pPr>
            <w:r w:rsidRPr="00203621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Какимов М.М., </w:t>
            </w:r>
            <w:r w:rsidRPr="00203621">
              <w:rPr>
                <w:sz w:val="24"/>
                <w:szCs w:val="24"/>
                <w:lang w:val="kk-KZ"/>
              </w:rPr>
              <w:t>Қасенов Ә.Л.</w:t>
            </w:r>
          </w:p>
        </w:tc>
      </w:tr>
      <w:tr w:rsidR="007E0154" w14:paraId="535813F7" w14:textId="77777777" w:rsidTr="0088412C">
        <w:trPr>
          <w:trHeight w:val="488"/>
        </w:trPr>
        <w:tc>
          <w:tcPr>
            <w:tcW w:w="567" w:type="dxa"/>
          </w:tcPr>
          <w:p w14:paraId="0A3C9994" w14:textId="77777777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  <w:tc>
          <w:tcPr>
            <w:tcW w:w="4394" w:type="dxa"/>
            <w:gridSpan w:val="2"/>
          </w:tcPr>
          <w:p w14:paraId="51DC829B" w14:textId="77777777" w:rsidR="007E0154" w:rsidRPr="007F10F5" w:rsidRDefault="007E0154" w:rsidP="007E0154">
            <w:pPr>
              <w:widowControl w:val="0"/>
              <w:tabs>
                <w:tab w:val="left" w:pos="270"/>
              </w:tabs>
              <w:jc w:val="both"/>
              <w:rPr>
                <w:sz w:val="24"/>
                <w:szCs w:val="24"/>
                <w:lang w:val="kk-KZ"/>
              </w:rPr>
            </w:pPr>
            <w:r w:rsidRPr="007F10F5">
              <w:rPr>
                <w:sz w:val="24"/>
                <w:szCs w:val="24"/>
                <w:lang w:val="kk-KZ"/>
              </w:rPr>
              <w:t>Биотехнологияда</w:t>
            </w:r>
            <w:r>
              <w:rPr>
                <w:sz w:val="24"/>
                <w:szCs w:val="24"/>
                <w:lang w:val="kk-KZ"/>
              </w:rPr>
              <w:t xml:space="preserve">ғы процестер мен аппараттар пәні бойынша зертханалық-тәжірибелік жұмыстарға әдістемелік нұсқаулар </w:t>
            </w:r>
          </w:p>
        </w:tc>
        <w:tc>
          <w:tcPr>
            <w:tcW w:w="1559" w:type="dxa"/>
          </w:tcPr>
          <w:p w14:paraId="138B44DC" w14:textId="77777777" w:rsidR="007E0154" w:rsidRPr="007F10F5" w:rsidRDefault="007E0154" w:rsidP="007E0154">
            <w:pPr>
              <w:pStyle w:val="1"/>
              <w:rPr>
                <w:sz w:val="24"/>
                <w:lang w:val="kk-KZ" w:eastAsia="ru-RU"/>
              </w:rPr>
            </w:pPr>
            <w:r>
              <w:rPr>
                <w:sz w:val="24"/>
                <w:lang w:val="kk-KZ" w:eastAsia="ru-RU"/>
              </w:rPr>
              <w:t>баспа</w:t>
            </w:r>
          </w:p>
        </w:tc>
        <w:tc>
          <w:tcPr>
            <w:tcW w:w="5670" w:type="dxa"/>
            <w:gridSpan w:val="2"/>
          </w:tcPr>
          <w:p w14:paraId="60DD6983" w14:textId="77777777" w:rsidR="007E0154" w:rsidRPr="00203621" w:rsidRDefault="007E0154" w:rsidP="007E0154">
            <w:pPr>
              <w:pStyle w:val="a7"/>
              <w:widowControl w:val="0"/>
              <w:spacing w:after="0"/>
              <w:jc w:val="both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«Эверо» баспасы – Алматы: 2017. – Б. 144. </w:t>
            </w:r>
          </w:p>
        </w:tc>
        <w:tc>
          <w:tcPr>
            <w:tcW w:w="851" w:type="dxa"/>
          </w:tcPr>
          <w:p w14:paraId="2925AC45" w14:textId="77777777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15,0</w:t>
            </w:r>
          </w:p>
        </w:tc>
        <w:tc>
          <w:tcPr>
            <w:tcW w:w="2268" w:type="dxa"/>
          </w:tcPr>
          <w:p w14:paraId="254E9934" w14:textId="77777777" w:rsidR="007E0154" w:rsidRPr="00203621" w:rsidRDefault="007E0154" w:rsidP="007E0154">
            <w:pPr>
              <w:widowControl w:val="0"/>
              <w:tabs>
                <w:tab w:val="left" w:pos="270"/>
              </w:tabs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Кухар Е.В.</w:t>
            </w:r>
          </w:p>
        </w:tc>
      </w:tr>
      <w:tr w:rsidR="007E0154" w:rsidRPr="00C5207B" w14:paraId="55739904" w14:textId="77777777" w:rsidTr="00C5207B">
        <w:trPr>
          <w:trHeight w:val="273"/>
        </w:trPr>
        <w:tc>
          <w:tcPr>
            <w:tcW w:w="567" w:type="dxa"/>
          </w:tcPr>
          <w:p w14:paraId="2ADF93E8" w14:textId="4EC21973" w:rsidR="007E0154" w:rsidRPr="00C5207B" w:rsidRDefault="007E0154" w:rsidP="007E0154">
            <w:pPr>
              <w:jc w:val="center"/>
              <w:rPr>
                <w:sz w:val="24"/>
                <w:lang w:val="kk-KZ"/>
              </w:rPr>
            </w:pPr>
            <w:r w:rsidRPr="00C5207B">
              <w:rPr>
                <w:sz w:val="24"/>
                <w:lang w:val="kk-KZ"/>
              </w:rPr>
              <w:lastRenderedPageBreak/>
              <w:t>1</w:t>
            </w:r>
          </w:p>
        </w:tc>
        <w:tc>
          <w:tcPr>
            <w:tcW w:w="4394" w:type="dxa"/>
            <w:gridSpan w:val="2"/>
          </w:tcPr>
          <w:p w14:paraId="5E3A057E" w14:textId="0757394E" w:rsidR="007E0154" w:rsidRPr="00C5207B" w:rsidRDefault="007E0154" w:rsidP="007E0154">
            <w:pPr>
              <w:widowControl w:val="0"/>
              <w:tabs>
                <w:tab w:val="left" w:pos="270"/>
              </w:tabs>
              <w:jc w:val="center"/>
              <w:rPr>
                <w:sz w:val="24"/>
                <w:szCs w:val="24"/>
                <w:lang w:val="kk-KZ"/>
              </w:rPr>
            </w:pPr>
            <w:r w:rsidRPr="00C5207B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72F1A749" w14:textId="383E27B9" w:rsidR="007E0154" w:rsidRPr="00C5207B" w:rsidRDefault="007E0154" w:rsidP="007E0154">
            <w:pPr>
              <w:pStyle w:val="1"/>
              <w:rPr>
                <w:sz w:val="24"/>
                <w:lang w:val="kk-KZ" w:eastAsia="ru-RU"/>
              </w:rPr>
            </w:pPr>
            <w:r w:rsidRPr="00C5207B">
              <w:rPr>
                <w:sz w:val="24"/>
                <w:lang w:val="kk-KZ" w:eastAsia="ru-RU"/>
              </w:rPr>
              <w:t>3</w:t>
            </w:r>
          </w:p>
        </w:tc>
        <w:tc>
          <w:tcPr>
            <w:tcW w:w="5670" w:type="dxa"/>
            <w:gridSpan w:val="2"/>
          </w:tcPr>
          <w:p w14:paraId="3BAB86AB" w14:textId="4386BB80" w:rsidR="007E0154" w:rsidRPr="00C5207B" w:rsidRDefault="007E0154" w:rsidP="007E0154">
            <w:pPr>
              <w:pStyle w:val="a7"/>
              <w:widowControl w:val="0"/>
              <w:spacing w:after="0"/>
              <w:jc w:val="center"/>
              <w:rPr>
                <w:sz w:val="24"/>
                <w:szCs w:val="24"/>
                <w:lang w:val="kk-KZ" w:eastAsia="ru-RU"/>
              </w:rPr>
            </w:pPr>
            <w:r w:rsidRPr="00C5207B">
              <w:rPr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51" w:type="dxa"/>
          </w:tcPr>
          <w:p w14:paraId="3E5A1E5F" w14:textId="22D3E86E" w:rsidR="007E0154" w:rsidRPr="00C5207B" w:rsidRDefault="007E0154" w:rsidP="007E0154">
            <w:pPr>
              <w:jc w:val="center"/>
              <w:rPr>
                <w:sz w:val="24"/>
                <w:lang w:val="kk-KZ"/>
              </w:rPr>
            </w:pPr>
            <w:r w:rsidRPr="00C5207B">
              <w:rPr>
                <w:sz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224BEA98" w14:textId="36889004" w:rsidR="007E0154" w:rsidRPr="00C5207B" w:rsidRDefault="007E0154" w:rsidP="007E0154">
            <w:pPr>
              <w:widowControl w:val="0"/>
              <w:tabs>
                <w:tab w:val="left" w:pos="270"/>
              </w:tabs>
              <w:jc w:val="center"/>
              <w:rPr>
                <w:sz w:val="24"/>
                <w:szCs w:val="24"/>
                <w:lang w:val="kk-KZ"/>
              </w:rPr>
            </w:pPr>
            <w:r w:rsidRPr="00C5207B">
              <w:rPr>
                <w:sz w:val="24"/>
                <w:szCs w:val="24"/>
                <w:lang w:val="kk-KZ"/>
              </w:rPr>
              <w:t>6</w:t>
            </w:r>
          </w:p>
        </w:tc>
      </w:tr>
      <w:tr w:rsidR="007E0154" w14:paraId="079D76CF" w14:textId="77777777" w:rsidTr="00F434F8">
        <w:trPr>
          <w:trHeight w:val="214"/>
        </w:trPr>
        <w:tc>
          <w:tcPr>
            <w:tcW w:w="15309" w:type="dxa"/>
            <w:gridSpan w:val="8"/>
          </w:tcPr>
          <w:p w14:paraId="7502CDC8" w14:textId="77777777" w:rsidR="007E0154" w:rsidRPr="002D0EFA" w:rsidRDefault="007E0154" w:rsidP="007E0154">
            <w:pPr>
              <w:jc w:val="center"/>
              <w:rPr>
                <w:sz w:val="24"/>
                <w:lang w:val="kk-KZ"/>
              </w:rPr>
            </w:pPr>
            <w:r w:rsidRPr="00FE02A2">
              <w:rPr>
                <w:b/>
                <w:sz w:val="24"/>
                <w:lang w:val="kk-KZ"/>
              </w:rPr>
              <w:t>Монографи</w:t>
            </w:r>
            <w:r>
              <w:rPr>
                <w:b/>
                <w:sz w:val="24"/>
                <w:lang w:val="kk-KZ"/>
              </w:rPr>
              <w:t>ялар</w:t>
            </w:r>
          </w:p>
        </w:tc>
      </w:tr>
      <w:tr w:rsidR="007E0154" w14:paraId="633E4B82" w14:textId="77777777" w:rsidTr="0088412C">
        <w:trPr>
          <w:trHeight w:val="488"/>
        </w:trPr>
        <w:tc>
          <w:tcPr>
            <w:tcW w:w="567" w:type="dxa"/>
          </w:tcPr>
          <w:p w14:paraId="3EE38E22" w14:textId="77777777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4394" w:type="dxa"/>
            <w:gridSpan w:val="2"/>
          </w:tcPr>
          <w:p w14:paraId="3AD08B43" w14:textId="77777777" w:rsidR="007E0154" w:rsidRPr="00FE02A2" w:rsidRDefault="007E0154" w:rsidP="007E0154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FE02A2">
              <w:rPr>
                <w:noProof/>
                <w:sz w:val="24"/>
                <w:szCs w:val="24"/>
                <w:lang w:val="kk-KZ"/>
              </w:rPr>
              <w:t>Престеу процесін қарқындатудың негізгі ғылыми бағыттары</w:t>
            </w:r>
          </w:p>
        </w:tc>
        <w:tc>
          <w:tcPr>
            <w:tcW w:w="1559" w:type="dxa"/>
          </w:tcPr>
          <w:p w14:paraId="6D7B6C2B" w14:textId="77777777" w:rsidR="007E0154" w:rsidRPr="006C1D3F" w:rsidRDefault="007E0154" w:rsidP="007E0154">
            <w:pPr>
              <w:keepNext/>
              <w:jc w:val="center"/>
              <w:outlineLvl w:val="0"/>
              <w:rPr>
                <w:sz w:val="24"/>
                <w:lang w:val="kk-KZ"/>
              </w:rPr>
            </w:pPr>
            <w:r w:rsidRPr="006C1D3F">
              <w:rPr>
                <w:sz w:val="24"/>
                <w:lang w:val="kk-KZ"/>
              </w:rPr>
              <w:t>баспа</w:t>
            </w:r>
          </w:p>
        </w:tc>
        <w:tc>
          <w:tcPr>
            <w:tcW w:w="5670" w:type="dxa"/>
            <w:gridSpan w:val="2"/>
          </w:tcPr>
          <w:p w14:paraId="32F19DDD" w14:textId="77777777" w:rsidR="007E0154" w:rsidRPr="002D0EFA" w:rsidRDefault="007E0154" w:rsidP="007E015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Шәкәрім атындағы Семей мемлекеттік университеті – Семей: 2012. – Б. 182.</w:t>
            </w:r>
          </w:p>
        </w:tc>
        <w:tc>
          <w:tcPr>
            <w:tcW w:w="851" w:type="dxa"/>
          </w:tcPr>
          <w:p w14:paraId="7A420504" w14:textId="77777777" w:rsidR="007E0154" w:rsidRPr="002D0EFA" w:rsidRDefault="007E0154" w:rsidP="007E0154">
            <w:pPr>
              <w:jc w:val="center"/>
              <w:rPr>
                <w:sz w:val="24"/>
                <w:lang w:val="kk-KZ"/>
              </w:rPr>
            </w:pPr>
            <w:r w:rsidRPr="002D0EFA">
              <w:rPr>
                <w:sz w:val="24"/>
                <w:lang w:val="kk-KZ"/>
              </w:rPr>
              <w:t>11,3</w:t>
            </w:r>
          </w:p>
        </w:tc>
        <w:tc>
          <w:tcPr>
            <w:tcW w:w="2268" w:type="dxa"/>
          </w:tcPr>
          <w:p w14:paraId="51C77392" w14:textId="77777777" w:rsidR="007E0154" w:rsidRDefault="007E0154" w:rsidP="007E0154">
            <w:pPr>
              <w:rPr>
                <w:sz w:val="24"/>
                <w:lang w:val="kk-KZ"/>
              </w:rPr>
            </w:pPr>
            <w:r w:rsidRPr="002D0EFA">
              <w:rPr>
                <w:sz w:val="24"/>
                <w:lang w:val="kk-KZ"/>
              </w:rPr>
              <w:t>Какимов М.М., Қасенов Ә.Л.,</w:t>
            </w:r>
          </w:p>
          <w:p w14:paraId="6BA99176" w14:textId="77777777" w:rsidR="007E0154" w:rsidRPr="002D0EFA" w:rsidRDefault="007E0154" w:rsidP="007E0154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Абдилова Г.Б.</w:t>
            </w:r>
          </w:p>
        </w:tc>
      </w:tr>
      <w:tr w:rsidR="007E0154" w14:paraId="3420D446" w14:textId="77777777" w:rsidTr="0088412C">
        <w:trPr>
          <w:trHeight w:val="488"/>
        </w:trPr>
        <w:tc>
          <w:tcPr>
            <w:tcW w:w="567" w:type="dxa"/>
          </w:tcPr>
          <w:p w14:paraId="67E3ACF1" w14:textId="77777777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4394" w:type="dxa"/>
            <w:gridSpan w:val="2"/>
          </w:tcPr>
          <w:p w14:paraId="246E76EA" w14:textId="77777777" w:rsidR="007E0154" w:rsidRDefault="007E0154" w:rsidP="007E0154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9E29C4">
              <w:rPr>
                <w:sz w:val="24"/>
                <w:szCs w:val="24"/>
                <w:lang w:val="kk-KZ"/>
              </w:rPr>
              <w:t>Құрғақ мал жемі өндірісінің технологиялық процестерін қарқындатудың ғылыми және практикалық негіздері</w:t>
            </w:r>
          </w:p>
        </w:tc>
        <w:tc>
          <w:tcPr>
            <w:tcW w:w="1559" w:type="dxa"/>
          </w:tcPr>
          <w:p w14:paraId="3CD4AEEC" w14:textId="77777777" w:rsidR="007E0154" w:rsidRPr="002D0EFA" w:rsidRDefault="007E0154" w:rsidP="007E0154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баспа</w:t>
            </w:r>
          </w:p>
        </w:tc>
        <w:tc>
          <w:tcPr>
            <w:tcW w:w="5670" w:type="dxa"/>
            <w:gridSpan w:val="2"/>
          </w:tcPr>
          <w:p w14:paraId="46476B40" w14:textId="77777777" w:rsidR="007E0154" w:rsidRPr="002D0EFA" w:rsidRDefault="007E0154" w:rsidP="007E015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Шәкәрім атындағы Семей мемлекеттік университеті – Семей: 2012. – Б. 316.</w:t>
            </w:r>
          </w:p>
        </w:tc>
        <w:tc>
          <w:tcPr>
            <w:tcW w:w="851" w:type="dxa"/>
          </w:tcPr>
          <w:p w14:paraId="3CEA5615" w14:textId="77777777" w:rsidR="007E0154" w:rsidRPr="002D0EFA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19,8</w:t>
            </w:r>
          </w:p>
        </w:tc>
        <w:tc>
          <w:tcPr>
            <w:tcW w:w="2268" w:type="dxa"/>
          </w:tcPr>
          <w:p w14:paraId="04F549AF" w14:textId="77777777" w:rsidR="007E0154" w:rsidRPr="002D0EFA" w:rsidRDefault="007E0154" w:rsidP="007E0154">
            <w:pPr>
              <w:rPr>
                <w:sz w:val="24"/>
                <w:lang w:val="kk-KZ"/>
              </w:rPr>
            </w:pPr>
            <w:r w:rsidRPr="002D0EFA">
              <w:rPr>
                <w:sz w:val="24"/>
                <w:lang w:val="kk-KZ"/>
              </w:rPr>
              <w:t xml:space="preserve">Қасенов Ә.Л., Какимов М.М., </w:t>
            </w:r>
          </w:p>
          <w:p w14:paraId="5118812F" w14:textId="77777777" w:rsidR="007E0154" w:rsidRPr="002D0EFA" w:rsidRDefault="007E0154" w:rsidP="007E0154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Тохтаров Ж.Х.</w:t>
            </w:r>
            <w:r w:rsidRPr="002D0EFA">
              <w:rPr>
                <w:sz w:val="24"/>
                <w:lang w:val="kk-KZ"/>
              </w:rPr>
              <w:t xml:space="preserve"> </w:t>
            </w:r>
          </w:p>
        </w:tc>
      </w:tr>
      <w:tr w:rsidR="007E0154" w14:paraId="0177C9C4" w14:textId="77777777" w:rsidTr="0088412C">
        <w:trPr>
          <w:trHeight w:val="488"/>
        </w:trPr>
        <w:tc>
          <w:tcPr>
            <w:tcW w:w="567" w:type="dxa"/>
          </w:tcPr>
          <w:p w14:paraId="6A7C3FFE" w14:textId="77777777" w:rsidR="007E0154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  <w:tc>
          <w:tcPr>
            <w:tcW w:w="4394" w:type="dxa"/>
            <w:gridSpan w:val="2"/>
          </w:tcPr>
          <w:p w14:paraId="3BAFE6D0" w14:textId="77777777" w:rsidR="007E0154" w:rsidRPr="003646C3" w:rsidRDefault="007E0154" w:rsidP="007E0154">
            <w:pPr>
              <w:rPr>
                <w:sz w:val="24"/>
                <w:szCs w:val="24"/>
                <w:lang w:val="kk-KZ"/>
              </w:rPr>
            </w:pPr>
            <w:r w:rsidRPr="003646C3">
              <w:rPr>
                <w:sz w:val="24"/>
                <w:szCs w:val="24"/>
                <w:lang w:val="kk-KZ"/>
              </w:rPr>
              <w:t>Өсімдік шикізаттарын кешенді өңдеу</w:t>
            </w:r>
          </w:p>
        </w:tc>
        <w:tc>
          <w:tcPr>
            <w:tcW w:w="1559" w:type="dxa"/>
          </w:tcPr>
          <w:p w14:paraId="663696D9" w14:textId="77777777" w:rsidR="007E0154" w:rsidRPr="003646C3" w:rsidRDefault="007E0154" w:rsidP="007E0154">
            <w:pPr>
              <w:jc w:val="center"/>
              <w:rPr>
                <w:sz w:val="24"/>
                <w:szCs w:val="24"/>
              </w:rPr>
            </w:pPr>
            <w:r w:rsidRPr="003646C3">
              <w:rPr>
                <w:sz w:val="24"/>
                <w:szCs w:val="24"/>
              </w:rPr>
              <w:t>баспа</w:t>
            </w:r>
          </w:p>
        </w:tc>
        <w:tc>
          <w:tcPr>
            <w:tcW w:w="5670" w:type="dxa"/>
            <w:gridSpan w:val="2"/>
          </w:tcPr>
          <w:p w14:paraId="5745E224" w14:textId="77777777" w:rsidR="007E0154" w:rsidRPr="003646C3" w:rsidRDefault="007E0154" w:rsidP="007E0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Семей қ. Шәкәрім атындағы мемлекеттік университеті – </w:t>
            </w:r>
            <w:r w:rsidRPr="003646C3">
              <w:rPr>
                <w:sz w:val="24"/>
                <w:szCs w:val="24"/>
                <w:lang w:val="kk-KZ"/>
              </w:rPr>
              <w:t>Семей</w:t>
            </w:r>
            <w:r>
              <w:rPr>
                <w:sz w:val="24"/>
                <w:szCs w:val="24"/>
                <w:lang w:val="kk-KZ"/>
              </w:rPr>
              <w:t>:</w:t>
            </w:r>
            <w:r w:rsidRPr="003646C3">
              <w:rPr>
                <w:sz w:val="24"/>
                <w:szCs w:val="24"/>
                <w:lang w:val="kk-KZ"/>
              </w:rPr>
              <w:t xml:space="preserve"> 2019.</w:t>
            </w:r>
            <w:r>
              <w:rPr>
                <w:sz w:val="24"/>
                <w:szCs w:val="24"/>
                <w:lang w:val="kk-KZ"/>
              </w:rPr>
              <w:t xml:space="preserve"> –</w:t>
            </w:r>
            <w:r w:rsidRPr="003646C3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Б. </w:t>
            </w:r>
            <w:r w:rsidRPr="003646C3">
              <w:rPr>
                <w:sz w:val="24"/>
                <w:szCs w:val="24"/>
                <w:lang w:val="kk-KZ"/>
              </w:rPr>
              <w:t>136.</w:t>
            </w:r>
          </w:p>
        </w:tc>
        <w:tc>
          <w:tcPr>
            <w:tcW w:w="851" w:type="dxa"/>
          </w:tcPr>
          <w:p w14:paraId="2F015AB7" w14:textId="77777777" w:rsidR="007E0154" w:rsidRPr="003646C3" w:rsidRDefault="007E0154" w:rsidP="007E0154">
            <w:pPr>
              <w:jc w:val="center"/>
              <w:rPr>
                <w:sz w:val="24"/>
                <w:szCs w:val="24"/>
              </w:rPr>
            </w:pPr>
            <w:r w:rsidRPr="003646C3">
              <w:rPr>
                <w:sz w:val="24"/>
                <w:szCs w:val="24"/>
              </w:rPr>
              <w:t>8,5</w:t>
            </w:r>
          </w:p>
        </w:tc>
        <w:tc>
          <w:tcPr>
            <w:tcW w:w="2268" w:type="dxa"/>
          </w:tcPr>
          <w:p w14:paraId="6201FDF0" w14:textId="77777777" w:rsidR="007E0154" w:rsidRPr="003646C3" w:rsidRDefault="007E0154" w:rsidP="007E0154">
            <w:pPr>
              <w:rPr>
                <w:sz w:val="24"/>
                <w:szCs w:val="24"/>
                <w:lang w:val="kk-KZ"/>
              </w:rPr>
            </w:pPr>
            <w:r w:rsidRPr="003646C3">
              <w:rPr>
                <w:sz w:val="24"/>
                <w:szCs w:val="24"/>
                <w:lang w:val="kk-KZ"/>
              </w:rPr>
              <w:t>Қасенов Ә.Л., Амирханов Қ.Ж., Тохтаров Ж.Х.</w:t>
            </w:r>
          </w:p>
        </w:tc>
      </w:tr>
      <w:tr w:rsidR="007E0154" w14:paraId="2C17F314" w14:textId="77777777" w:rsidTr="0088412C">
        <w:trPr>
          <w:trHeight w:val="488"/>
        </w:trPr>
        <w:tc>
          <w:tcPr>
            <w:tcW w:w="567" w:type="dxa"/>
          </w:tcPr>
          <w:p w14:paraId="6B84150E" w14:textId="77777777" w:rsidR="007E0154" w:rsidRPr="0078709D" w:rsidRDefault="007E0154" w:rsidP="007E015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4394" w:type="dxa"/>
            <w:gridSpan w:val="2"/>
          </w:tcPr>
          <w:p w14:paraId="4528A469" w14:textId="77777777" w:rsidR="007E0154" w:rsidRPr="003646C3" w:rsidRDefault="007E0154" w:rsidP="007E015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Өсімдік шикізатын сүт өнімдерін өндіруге қолдану</w:t>
            </w:r>
          </w:p>
        </w:tc>
        <w:tc>
          <w:tcPr>
            <w:tcW w:w="1559" w:type="dxa"/>
          </w:tcPr>
          <w:p w14:paraId="43382BEF" w14:textId="77777777" w:rsidR="007E0154" w:rsidRPr="00567EF0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 w:rsidRPr="003646C3">
              <w:rPr>
                <w:sz w:val="24"/>
                <w:szCs w:val="24"/>
              </w:rPr>
              <w:t>баспа</w:t>
            </w:r>
          </w:p>
        </w:tc>
        <w:tc>
          <w:tcPr>
            <w:tcW w:w="5670" w:type="dxa"/>
            <w:gridSpan w:val="2"/>
          </w:tcPr>
          <w:p w14:paraId="5CFA36DB" w14:textId="77777777" w:rsidR="007E0154" w:rsidRPr="003646C3" w:rsidRDefault="007E0154" w:rsidP="007E015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Семей қ. Шәкәрім атындағы мемлекеттік университеті – </w:t>
            </w:r>
            <w:r w:rsidRPr="003646C3">
              <w:rPr>
                <w:sz w:val="24"/>
                <w:szCs w:val="24"/>
                <w:lang w:val="kk-KZ"/>
              </w:rPr>
              <w:t>Семей</w:t>
            </w:r>
            <w:r>
              <w:rPr>
                <w:sz w:val="24"/>
                <w:szCs w:val="24"/>
                <w:lang w:val="kk-KZ"/>
              </w:rPr>
              <w:t>:</w:t>
            </w:r>
            <w:r w:rsidRPr="003646C3">
              <w:rPr>
                <w:sz w:val="24"/>
                <w:szCs w:val="24"/>
                <w:lang w:val="kk-KZ"/>
              </w:rPr>
              <w:t xml:space="preserve"> 20</w:t>
            </w:r>
            <w:r w:rsidRPr="0078709D">
              <w:rPr>
                <w:sz w:val="24"/>
                <w:szCs w:val="24"/>
                <w:lang w:val="kk-KZ"/>
              </w:rPr>
              <w:t>20</w:t>
            </w:r>
            <w:r w:rsidRPr="003646C3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–</w:t>
            </w:r>
            <w:r w:rsidRPr="003646C3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Б. </w:t>
            </w:r>
            <w:r w:rsidRPr="003646C3">
              <w:rPr>
                <w:sz w:val="24"/>
                <w:szCs w:val="24"/>
                <w:lang w:val="kk-KZ"/>
              </w:rPr>
              <w:t>13</w:t>
            </w:r>
            <w:r w:rsidRPr="0078709D">
              <w:rPr>
                <w:sz w:val="24"/>
                <w:szCs w:val="24"/>
                <w:lang w:val="kk-KZ"/>
              </w:rPr>
              <w:t>2</w:t>
            </w:r>
            <w:r w:rsidRPr="003646C3">
              <w:rPr>
                <w:sz w:val="24"/>
                <w:szCs w:val="24"/>
                <w:lang w:val="kk-KZ"/>
              </w:rPr>
              <w:t xml:space="preserve"> б.</w:t>
            </w:r>
          </w:p>
        </w:tc>
        <w:tc>
          <w:tcPr>
            <w:tcW w:w="851" w:type="dxa"/>
          </w:tcPr>
          <w:p w14:paraId="061750E5" w14:textId="77777777" w:rsidR="007E0154" w:rsidRPr="00567EF0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8,25</w:t>
            </w:r>
          </w:p>
        </w:tc>
        <w:tc>
          <w:tcPr>
            <w:tcW w:w="2268" w:type="dxa"/>
          </w:tcPr>
          <w:p w14:paraId="478712CB" w14:textId="77777777" w:rsidR="007E0154" w:rsidRDefault="007E0154" w:rsidP="007E0154">
            <w:pPr>
              <w:rPr>
                <w:sz w:val="24"/>
                <w:szCs w:val="24"/>
                <w:lang w:val="kk-KZ"/>
              </w:rPr>
            </w:pPr>
            <w:r w:rsidRPr="003646C3">
              <w:rPr>
                <w:sz w:val="24"/>
                <w:szCs w:val="24"/>
                <w:lang w:val="kk-KZ"/>
              </w:rPr>
              <w:t xml:space="preserve">Амирханов Қ.Ж., </w:t>
            </w:r>
          </w:p>
          <w:p w14:paraId="23E8D907" w14:textId="77777777" w:rsidR="007E0154" w:rsidRDefault="007E0154" w:rsidP="007E0154">
            <w:pPr>
              <w:rPr>
                <w:sz w:val="24"/>
                <w:szCs w:val="24"/>
                <w:lang w:val="kk-KZ"/>
              </w:rPr>
            </w:pPr>
            <w:r w:rsidRPr="003646C3">
              <w:rPr>
                <w:sz w:val="24"/>
                <w:szCs w:val="24"/>
                <w:lang w:val="kk-KZ"/>
              </w:rPr>
              <w:t xml:space="preserve">Қасенов Ә.Л., Молдабаева Ж.Қ, </w:t>
            </w:r>
          </w:p>
          <w:p w14:paraId="36DAAEDF" w14:textId="77777777" w:rsidR="007E0154" w:rsidRDefault="007E0154" w:rsidP="007E0154">
            <w:pPr>
              <w:rPr>
                <w:sz w:val="24"/>
                <w:szCs w:val="24"/>
                <w:lang w:val="kk-KZ"/>
              </w:rPr>
            </w:pPr>
            <w:r w:rsidRPr="003646C3">
              <w:rPr>
                <w:sz w:val="24"/>
                <w:szCs w:val="24"/>
                <w:lang w:val="kk-KZ"/>
              </w:rPr>
              <w:t>Какимов М.М., Тохтаров Ж.Х.,</w:t>
            </w:r>
          </w:p>
          <w:p w14:paraId="7E7365DE" w14:textId="77777777" w:rsidR="007E0154" w:rsidRPr="003646C3" w:rsidRDefault="007E0154" w:rsidP="007E015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Капшакбаева З.В.</w:t>
            </w:r>
          </w:p>
        </w:tc>
      </w:tr>
      <w:tr w:rsidR="007E0154" w14:paraId="50AE0050" w14:textId="77777777" w:rsidTr="0088412C">
        <w:trPr>
          <w:trHeight w:val="488"/>
        </w:trPr>
        <w:tc>
          <w:tcPr>
            <w:tcW w:w="567" w:type="dxa"/>
          </w:tcPr>
          <w:p w14:paraId="2DD522CE" w14:textId="77777777" w:rsidR="007E0154" w:rsidRPr="003150A2" w:rsidRDefault="007E0154" w:rsidP="007E015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</w:p>
        </w:tc>
        <w:tc>
          <w:tcPr>
            <w:tcW w:w="4394" w:type="dxa"/>
            <w:gridSpan w:val="2"/>
          </w:tcPr>
          <w:p w14:paraId="64A4F8D3" w14:textId="77777777" w:rsidR="007E0154" w:rsidRDefault="007E0154" w:rsidP="007E015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Құрғақ мал жемі өндірісінде қолданылатын престеу процесін қарқындатудың жолдары</w:t>
            </w:r>
          </w:p>
        </w:tc>
        <w:tc>
          <w:tcPr>
            <w:tcW w:w="1559" w:type="dxa"/>
          </w:tcPr>
          <w:p w14:paraId="27EA9524" w14:textId="77777777" w:rsidR="007E0154" w:rsidRPr="003150A2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670" w:type="dxa"/>
            <w:gridSpan w:val="2"/>
          </w:tcPr>
          <w:p w14:paraId="6D683B6D" w14:textId="77777777" w:rsidR="007E0154" w:rsidRDefault="007E0154" w:rsidP="007E015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Семей қ. Шәкәрім атындағы университеті – </w:t>
            </w:r>
            <w:r w:rsidRPr="003646C3">
              <w:rPr>
                <w:sz w:val="24"/>
                <w:szCs w:val="24"/>
                <w:lang w:val="kk-KZ"/>
              </w:rPr>
              <w:t>Семей</w:t>
            </w:r>
            <w:r>
              <w:rPr>
                <w:sz w:val="24"/>
                <w:szCs w:val="24"/>
                <w:lang w:val="kk-KZ"/>
              </w:rPr>
              <w:t>:</w:t>
            </w:r>
            <w:r w:rsidRPr="003646C3">
              <w:rPr>
                <w:sz w:val="24"/>
                <w:szCs w:val="24"/>
                <w:lang w:val="kk-KZ"/>
              </w:rPr>
              <w:t xml:space="preserve"> 20</w:t>
            </w:r>
            <w:r w:rsidRPr="0078709D">
              <w:rPr>
                <w:sz w:val="24"/>
                <w:szCs w:val="24"/>
                <w:lang w:val="kk-KZ"/>
              </w:rPr>
              <w:t>2</w:t>
            </w:r>
            <w:r>
              <w:rPr>
                <w:sz w:val="24"/>
                <w:szCs w:val="24"/>
                <w:lang w:val="kk-KZ"/>
              </w:rPr>
              <w:t>3</w:t>
            </w:r>
            <w:r w:rsidRPr="003646C3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–</w:t>
            </w:r>
            <w:r w:rsidRPr="003646C3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Б. </w:t>
            </w:r>
            <w:r w:rsidRPr="003646C3">
              <w:rPr>
                <w:sz w:val="24"/>
                <w:szCs w:val="24"/>
                <w:lang w:val="kk-KZ"/>
              </w:rPr>
              <w:t>13</w:t>
            </w:r>
            <w:r w:rsidRPr="0078709D">
              <w:rPr>
                <w:sz w:val="24"/>
                <w:szCs w:val="24"/>
                <w:lang w:val="kk-KZ"/>
              </w:rPr>
              <w:t>2</w:t>
            </w:r>
            <w:r w:rsidRPr="003646C3">
              <w:rPr>
                <w:sz w:val="24"/>
                <w:szCs w:val="24"/>
                <w:lang w:val="kk-KZ"/>
              </w:rPr>
              <w:t xml:space="preserve"> б.</w:t>
            </w:r>
          </w:p>
        </w:tc>
        <w:tc>
          <w:tcPr>
            <w:tcW w:w="851" w:type="dxa"/>
          </w:tcPr>
          <w:p w14:paraId="52BCAB06" w14:textId="77777777" w:rsidR="007E0154" w:rsidRDefault="007E0154" w:rsidP="007E015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8,25</w:t>
            </w:r>
          </w:p>
        </w:tc>
        <w:tc>
          <w:tcPr>
            <w:tcW w:w="2268" w:type="dxa"/>
          </w:tcPr>
          <w:p w14:paraId="2AF9EAB6" w14:textId="77777777" w:rsidR="007E0154" w:rsidRPr="003646C3" w:rsidRDefault="007E0154" w:rsidP="007E015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</w:tbl>
    <w:p w14:paraId="3E4EDFBE" w14:textId="77777777" w:rsidR="00B210E4" w:rsidRDefault="00B210E4" w:rsidP="0078709D">
      <w:pPr>
        <w:ind w:firstLine="2520"/>
        <w:rPr>
          <w:b/>
          <w:sz w:val="24"/>
          <w:lang w:val="kk-KZ"/>
        </w:rPr>
        <w:sectPr w:rsidR="00B210E4" w:rsidSect="00EB3DC7">
          <w:footerReference w:type="default" r:id="rId8"/>
          <w:pgSz w:w="16838" w:h="11906" w:orient="landscape"/>
          <w:pgMar w:top="1134" w:right="567" w:bottom="1134" w:left="567" w:header="720" w:footer="720" w:gutter="0"/>
          <w:cols w:space="708"/>
          <w:docGrid w:linePitch="360"/>
        </w:sectPr>
      </w:pPr>
    </w:p>
    <w:p w14:paraId="72EA5E54" w14:textId="77777777" w:rsidR="00E3753F" w:rsidRDefault="007F63A9" w:rsidP="00E3753F">
      <w:pPr>
        <w:jc w:val="center"/>
        <w:rPr>
          <w:rFonts w:eastAsia="Calibri"/>
          <w:b/>
          <w:sz w:val="24"/>
          <w:szCs w:val="24"/>
          <w:lang w:eastAsia="en-US"/>
        </w:rPr>
      </w:pPr>
      <w:bookmarkStart w:id="1" w:name="_Hlk186213296"/>
      <w:r w:rsidRPr="000241F1">
        <w:rPr>
          <w:rFonts w:eastAsia="Calibri"/>
          <w:b/>
          <w:sz w:val="24"/>
          <w:szCs w:val="24"/>
          <w:lang w:eastAsia="en-US"/>
        </w:rPr>
        <w:lastRenderedPageBreak/>
        <w:t xml:space="preserve">Халықаралық рецензияланатын басылымдағы </w:t>
      </w:r>
      <w:r>
        <w:rPr>
          <w:rFonts w:eastAsia="Calibri"/>
          <w:b/>
          <w:sz w:val="24"/>
          <w:szCs w:val="24"/>
          <w:lang w:val="kk-KZ" w:eastAsia="en-US"/>
        </w:rPr>
        <w:t>ж</w:t>
      </w:r>
      <w:r w:rsidRPr="000241F1">
        <w:rPr>
          <w:rFonts w:eastAsia="Calibri"/>
          <w:b/>
          <w:sz w:val="24"/>
          <w:szCs w:val="24"/>
          <w:lang w:eastAsia="en-US"/>
        </w:rPr>
        <w:t>арияланымдар тізімі</w:t>
      </w:r>
    </w:p>
    <w:p w14:paraId="2431A258" w14:textId="77777777" w:rsidR="005A6195" w:rsidRDefault="005A6195" w:rsidP="00E3753F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F2DDE1E" w14:textId="77777777" w:rsidR="005A6195" w:rsidRPr="009D6AF2" w:rsidRDefault="005A6195" w:rsidP="00E3753F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3DAED7B3" w14:textId="77777777" w:rsidR="00F6355C" w:rsidRPr="009D6AF2" w:rsidRDefault="007F63A9" w:rsidP="00E3753F">
      <w:pPr>
        <w:rPr>
          <w:rFonts w:eastAsia="Calibri"/>
          <w:b/>
          <w:sz w:val="24"/>
          <w:szCs w:val="24"/>
          <w:u w:val="single"/>
          <w:lang w:eastAsia="en-US"/>
        </w:rPr>
      </w:pPr>
      <w:r w:rsidRPr="000241F1">
        <w:rPr>
          <w:rFonts w:eastAsia="Calibri"/>
          <w:sz w:val="24"/>
          <w:szCs w:val="24"/>
          <w:lang w:eastAsia="en-US"/>
        </w:rPr>
        <w:t>Үміткердің АЖТ</w:t>
      </w:r>
      <w:r w:rsidRPr="009D6AF2">
        <w:rPr>
          <w:rFonts w:eastAsia="Calibri"/>
          <w:b/>
          <w:sz w:val="24"/>
          <w:szCs w:val="24"/>
          <w:lang w:eastAsia="en-US"/>
        </w:rPr>
        <w:t xml:space="preserve"> </w:t>
      </w:r>
      <w:r w:rsidRPr="009D6AF2">
        <w:rPr>
          <w:rFonts w:eastAsia="Calibri"/>
          <w:b/>
          <w:sz w:val="24"/>
          <w:szCs w:val="24"/>
          <w:u w:val="single"/>
          <w:lang w:eastAsia="en-US"/>
        </w:rPr>
        <w:t>Орынбеков Д.Р.</w:t>
      </w:r>
    </w:p>
    <w:p w14:paraId="7795CDB5" w14:textId="77777777" w:rsidR="00F6355C" w:rsidRPr="009D6AF2" w:rsidRDefault="007F63A9" w:rsidP="00E3753F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Автордың идентификаторы</w:t>
      </w:r>
      <w:r w:rsidR="000241F1" w:rsidRPr="000241F1">
        <w:rPr>
          <w:rFonts w:eastAsia="Calibri"/>
          <w:sz w:val="24"/>
          <w:szCs w:val="24"/>
          <w:lang w:eastAsia="en-US"/>
        </w:rPr>
        <w:t>:</w:t>
      </w:r>
    </w:p>
    <w:p w14:paraId="4901973C" w14:textId="77777777" w:rsidR="00F6355C" w:rsidRPr="00713959" w:rsidRDefault="007F63A9" w:rsidP="00E3753F">
      <w:pPr>
        <w:rPr>
          <w:rFonts w:eastAsia="Calibri"/>
          <w:sz w:val="24"/>
          <w:szCs w:val="24"/>
          <w:lang w:eastAsia="en-US"/>
        </w:rPr>
      </w:pPr>
      <w:r w:rsidRPr="009D6AF2">
        <w:rPr>
          <w:rFonts w:eastAsia="Calibri"/>
          <w:sz w:val="24"/>
          <w:szCs w:val="24"/>
          <w:lang w:val="en-US" w:eastAsia="en-US"/>
        </w:rPr>
        <w:t>Scopus</w:t>
      </w:r>
      <w:r w:rsidRPr="009D6AF2">
        <w:rPr>
          <w:rFonts w:eastAsia="Calibri"/>
          <w:sz w:val="24"/>
          <w:szCs w:val="24"/>
          <w:lang w:val="kk-KZ" w:eastAsia="en-US"/>
        </w:rPr>
        <w:t xml:space="preserve"> </w:t>
      </w:r>
      <w:r w:rsidRPr="009D6AF2">
        <w:rPr>
          <w:rFonts w:eastAsia="Calibri"/>
          <w:sz w:val="24"/>
          <w:szCs w:val="24"/>
          <w:lang w:val="en-US" w:eastAsia="en-US"/>
        </w:rPr>
        <w:t>Author</w:t>
      </w:r>
      <w:r w:rsidRPr="00713959">
        <w:rPr>
          <w:rFonts w:eastAsia="Calibri"/>
          <w:sz w:val="24"/>
          <w:szCs w:val="24"/>
          <w:lang w:eastAsia="en-US"/>
        </w:rPr>
        <w:t xml:space="preserve"> </w:t>
      </w:r>
      <w:r w:rsidRPr="009D6AF2">
        <w:rPr>
          <w:rFonts w:eastAsia="Calibri"/>
          <w:sz w:val="24"/>
          <w:szCs w:val="24"/>
          <w:lang w:val="en-US" w:eastAsia="en-US"/>
        </w:rPr>
        <w:t>ID</w:t>
      </w:r>
      <w:r w:rsidRPr="009D6AF2">
        <w:rPr>
          <w:rFonts w:eastAsia="Calibri"/>
          <w:sz w:val="24"/>
          <w:szCs w:val="24"/>
          <w:lang w:val="kk-KZ" w:eastAsia="en-US"/>
        </w:rPr>
        <w:t>:</w:t>
      </w:r>
      <w:r w:rsidR="00E3753F" w:rsidRPr="009D6AF2">
        <w:rPr>
          <w:rFonts w:eastAsia="Calibri"/>
          <w:sz w:val="24"/>
          <w:szCs w:val="24"/>
          <w:lang w:val="kk-KZ" w:eastAsia="en-US"/>
        </w:rPr>
        <w:t xml:space="preserve"> </w:t>
      </w:r>
      <w:r w:rsidR="00A86A33" w:rsidRPr="00713959">
        <w:rPr>
          <w:rFonts w:eastAsia="Calibri"/>
          <w:b/>
          <w:color w:val="2E2E2E"/>
          <w:sz w:val="24"/>
          <w:szCs w:val="24"/>
          <w:u w:val="single"/>
          <w:shd w:val="clear" w:color="auto" w:fill="FFFFFF"/>
          <w:lang w:eastAsia="en-US"/>
        </w:rPr>
        <w:t>57191577834</w:t>
      </w:r>
      <w:r w:rsidR="00A86A33" w:rsidRPr="00713959">
        <w:rPr>
          <w:rFonts w:eastAsia="Calibri"/>
          <w:sz w:val="24"/>
          <w:szCs w:val="24"/>
          <w:lang w:eastAsia="en-US"/>
        </w:rPr>
        <w:t xml:space="preserve"> </w:t>
      </w:r>
    </w:p>
    <w:p w14:paraId="5D13A3A6" w14:textId="77777777" w:rsidR="00F6355C" w:rsidRPr="00D20725" w:rsidRDefault="007F63A9" w:rsidP="00E3753F">
      <w:pPr>
        <w:rPr>
          <w:rFonts w:eastAsia="Calibri"/>
          <w:sz w:val="24"/>
          <w:szCs w:val="24"/>
          <w:lang w:val="en-US" w:eastAsia="en-US"/>
        </w:rPr>
      </w:pPr>
      <w:r w:rsidRPr="009D6AF2">
        <w:rPr>
          <w:rFonts w:eastAsia="Calibri"/>
          <w:sz w:val="24"/>
          <w:szCs w:val="24"/>
          <w:lang w:val="en-US" w:eastAsia="en-US"/>
        </w:rPr>
        <w:t>Web of Science Researcher ID</w:t>
      </w:r>
      <w:r w:rsidRPr="009D6AF2">
        <w:rPr>
          <w:rFonts w:eastAsia="Calibri"/>
          <w:sz w:val="24"/>
          <w:szCs w:val="24"/>
          <w:lang w:val="kk-KZ" w:eastAsia="en-US"/>
        </w:rPr>
        <w:t>:</w:t>
      </w:r>
      <w:r w:rsidR="0069403E" w:rsidRPr="009D6AF2">
        <w:rPr>
          <w:rFonts w:eastAsia="Calibri"/>
          <w:sz w:val="24"/>
          <w:szCs w:val="24"/>
          <w:lang w:val="en-US" w:eastAsia="en-US"/>
        </w:rPr>
        <w:t xml:space="preserve"> </w:t>
      </w:r>
      <w:r w:rsidR="00D20725" w:rsidRPr="00D20725">
        <w:rPr>
          <w:rFonts w:eastAsia="Calibri"/>
          <w:b/>
          <w:sz w:val="24"/>
          <w:szCs w:val="24"/>
          <w:u w:val="single"/>
          <w:lang w:val="en-US" w:eastAsia="en-US"/>
        </w:rPr>
        <w:t>DWZ-5562-2022</w:t>
      </w:r>
    </w:p>
    <w:p w14:paraId="557A02C0" w14:textId="77777777" w:rsidR="00E3753F" w:rsidRDefault="007F63A9" w:rsidP="00E3753F">
      <w:pPr>
        <w:rPr>
          <w:rFonts w:eastAsia="Calibri"/>
          <w:sz w:val="24"/>
          <w:szCs w:val="24"/>
          <w:lang w:val="en-US" w:eastAsia="en-US"/>
        </w:rPr>
      </w:pPr>
      <w:r w:rsidRPr="009D6AF2">
        <w:rPr>
          <w:rFonts w:eastAsia="Calibri"/>
          <w:sz w:val="24"/>
          <w:szCs w:val="24"/>
          <w:lang w:val="en-US" w:eastAsia="en-US"/>
        </w:rPr>
        <w:t>ORCID</w:t>
      </w:r>
      <w:r w:rsidRPr="009D6AF2">
        <w:rPr>
          <w:rFonts w:eastAsia="Calibri"/>
          <w:sz w:val="24"/>
          <w:szCs w:val="24"/>
          <w:lang w:val="kk-KZ" w:eastAsia="en-US"/>
        </w:rPr>
        <w:t>:</w:t>
      </w:r>
      <w:r w:rsidRPr="009D6AF2">
        <w:rPr>
          <w:rFonts w:eastAsia="Calibri"/>
          <w:sz w:val="24"/>
          <w:szCs w:val="24"/>
          <w:lang w:val="en-US" w:eastAsia="en-US"/>
        </w:rPr>
        <w:t xml:space="preserve"> </w:t>
      </w:r>
      <w:r w:rsidR="00A86A33" w:rsidRPr="009D6AF2">
        <w:rPr>
          <w:rFonts w:eastAsia="Calibri"/>
          <w:b/>
          <w:sz w:val="24"/>
          <w:szCs w:val="24"/>
          <w:u w:val="single"/>
          <w:lang w:val="en-US" w:eastAsia="en-US"/>
        </w:rPr>
        <w:t>0000-0001-9647-7046</w:t>
      </w:r>
      <w:r w:rsidR="00A86A33" w:rsidRPr="009D6AF2">
        <w:rPr>
          <w:rFonts w:eastAsia="Calibri"/>
          <w:sz w:val="24"/>
          <w:szCs w:val="24"/>
          <w:lang w:val="en-US" w:eastAsia="en-US"/>
        </w:rPr>
        <w:t xml:space="preserve"> </w:t>
      </w:r>
    </w:p>
    <w:p w14:paraId="44C86BB9" w14:textId="77777777" w:rsidR="005A6195" w:rsidRDefault="005A6195" w:rsidP="00E3753F">
      <w:pPr>
        <w:rPr>
          <w:rFonts w:eastAsia="Calibri"/>
          <w:szCs w:val="28"/>
          <w:lang w:val="en-US" w:eastAsia="en-US"/>
        </w:rPr>
      </w:pPr>
    </w:p>
    <w:p w14:paraId="57D9683B" w14:textId="77777777" w:rsidR="005A6195" w:rsidRDefault="005A6195" w:rsidP="00E3753F">
      <w:pPr>
        <w:rPr>
          <w:rFonts w:eastAsia="Calibri"/>
          <w:szCs w:val="28"/>
          <w:lang w:val="en-US" w:eastAsia="en-US"/>
        </w:rPr>
      </w:pPr>
    </w:p>
    <w:tbl>
      <w:tblPr>
        <w:tblStyle w:val="af"/>
        <w:tblW w:w="15304" w:type="dxa"/>
        <w:tblLayout w:type="fixed"/>
        <w:tblLook w:val="04A0" w:firstRow="1" w:lastRow="0" w:firstColumn="1" w:lastColumn="0" w:noHBand="0" w:noVBand="1"/>
      </w:tblPr>
      <w:tblGrid>
        <w:gridCol w:w="560"/>
        <w:gridCol w:w="2270"/>
        <w:gridCol w:w="1134"/>
        <w:gridCol w:w="1701"/>
        <w:gridCol w:w="2268"/>
        <w:gridCol w:w="1560"/>
        <w:gridCol w:w="2409"/>
        <w:gridCol w:w="1843"/>
        <w:gridCol w:w="1559"/>
      </w:tblGrid>
      <w:tr w:rsidR="0000433F" w14:paraId="07EDE9F5" w14:textId="77777777" w:rsidTr="009E1C3B">
        <w:tc>
          <w:tcPr>
            <w:tcW w:w="560" w:type="dxa"/>
          </w:tcPr>
          <w:p w14:paraId="4A8078F9" w14:textId="77777777" w:rsidR="00CF50B0" w:rsidRPr="005A6195" w:rsidRDefault="007F63A9" w:rsidP="00CF50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№ р/</w:t>
            </w:r>
            <w:r w:rsidR="005A6195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с</w:t>
            </w:r>
          </w:p>
        </w:tc>
        <w:tc>
          <w:tcPr>
            <w:tcW w:w="2270" w:type="dxa"/>
          </w:tcPr>
          <w:p w14:paraId="3DADC49F" w14:textId="77777777" w:rsidR="00CF50B0" w:rsidRPr="007E1BD7" w:rsidRDefault="007F63A9" w:rsidP="00CF50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1BD7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Жарияланым</w:t>
            </w:r>
            <w:r w:rsidR="00F90A87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-</w:t>
            </w:r>
            <w:r w:rsidRPr="007E1BD7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ның атауы</w:t>
            </w:r>
          </w:p>
        </w:tc>
        <w:tc>
          <w:tcPr>
            <w:tcW w:w="1134" w:type="dxa"/>
          </w:tcPr>
          <w:p w14:paraId="4E5CCB46" w14:textId="77777777" w:rsidR="00CF50B0" w:rsidRPr="007E1BD7" w:rsidRDefault="007F63A9" w:rsidP="00CF50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1BD7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Жарияланым түрі (мақала, шолу, т.б.)</w:t>
            </w:r>
          </w:p>
        </w:tc>
        <w:tc>
          <w:tcPr>
            <w:tcW w:w="1701" w:type="dxa"/>
          </w:tcPr>
          <w:p w14:paraId="58EF0928" w14:textId="77777777" w:rsidR="00CF50B0" w:rsidRPr="007E1BD7" w:rsidRDefault="007F63A9" w:rsidP="00CF50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1BD7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Журналдың атауы, жариялау жылы (деректер базалары бойынша),</w:t>
            </w:r>
            <w:r w:rsidRPr="007E1BD7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7E1BD7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DOI</w:t>
            </w:r>
          </w:p>
        </w:tc>
        <w:tc>
          <w:tcPr>
            <w:tcW w:w="2268" w:type="dxa"/>
          </w:tcPr>
          <w:p w14:paraId="653F1D5E" w14:textId="77777777" w:rsidR="00CF50B0" w:rsidRPr="007E1BD7" w:rsidRDefault="007F63A9" w:rsidP="00CF50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1BD7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Журналдың жариялау жылы бойынша Journal Citation Reports (Жорнал Цитэйшэн Репортс) деректері бойынша импакт-факторы және ғылым саласы*</w:t>
            </w:r>
          </w:p>
        </w:tc>
        <w:tc>
          <w:tcPr>
            <w:tcW w:w="1560" w:type="dxa"/>
          </w:tcPr>
          <w:p w14:paraId="4156972F" w14:textId="77777777" w:rsidR="00CF50B0" w:rsidRPr="007E1BD7" w:rsidRDefault="007F63A9" w:rsidP="00CF50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1BD7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Web of Science Core Collection (Веб оф Сайенс Кор Коллекшн) деректер базасында</w:t>
            </w:r>
            <w:r w:rsidR="00F90A87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-</w:t>
            </w:r>
            <w:r w:rsidRPr="007E1BD7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ғы индексі</w:t>
            </w:r>
          </w:p>
        </w:tc>
        <w:tc>
          <w:tcPr>
            <w:tcW w:w="2409" w:type="dxa"/>
          </w:tcPr>
          <w:p w14:paraId="31F2BF77" w14:textId="77777777" w:rsidR="00CF50B0" w:rsidRPr="007E1BD7" w:rsidRDefault="007F63A9" w:rsidP="00CF50B0">
            <w:pPr>
              <w:ind w:left="-10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1BD7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Журналдың жариялау жылы бойынша Scopus (Скопус) дерект</w:t>
            </w:r>
            <w:r w:rsidR="009E1C3B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е</w:t>
            </w:r>
            <w:r w:rsidRPr="007E1BD7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рі бойынша.</w:t>
            </w:r>
            <w:r w:rsidR="00BA72A2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7E1BD7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CiteScore (СайтСкор) процентилі және ғылым саласы*</w:t>
            </w:r>
          </w:p>
        </w:tc>
        <w:tc>
          <w:tcPr>
            <w:tcW w:w="1843" w:type="dxa"/>
          </w:tcPr>
          <w:p w14:paraId="48A80675" w14:textId="77777777" w:rsidR="00CF50B0" w:rsidRPr="007E1BD7" w:rsidRDefault="007F63A9" w:rsidP="00CF50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1BD7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Авторлардың АЖТ (үміткердің АЖТ сызу)</w:t>
            </w:r>
          </w:p>
        </w:tc>
        <w:tc>
          <w:tcPr>
            <w:tcW w:w="1559" w:type="dxa"/>
          </w:tcPr>
          <w:p w14:paraId="710C8241" w14:textId="77777777" w:rsidR="00CF50B0" w:rsidRPr="007E1BD7" w:rsidRDefault="007F63A9" w:rsidP="00CF50B0">
            <w:pPr>
              <w:ind w:left="-10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1BD7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Үміткердің ролі (тең</w:t>
            </w:r>
            <w:r w:rsidR="005A6195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7E1BD7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автор, бірінші автор немесе корреспон</w:t>
            </w:r>
            <w:r w:rsidR="00F90A87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-</w:t>
            </w:r>
            <w:r w:rsidRPr="007E1BD7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денция үшін автор)</w:t>
            </w:r>
          </w:p>
        </w:tc>
      </w:tr>
      <w:tr w:rsidR="0000433F" w14:paraId="7E2D995F" w14:textId="77777777" w:rsidTr="009E1C3B">
        <w:tc>
          <w:tcPr>
            <w:tcW w:w="560" w:type="dxa"/>
          </w:tcPr>
          <w:p w14:paraId="4D3516AC" w14:textId="77777777" w:rsidR="005A6195" w:rsidRPr="00C56E17" w:rsidRDefault="007F63A9" w:rsidP="00CF50B0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C56E1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2270" w:type="dxa"/>
          </w:tcPr>
          <w:p w14:paraId="08B3A6F2" w14:textId="77777777" w:rsidR="005A6195" w:rsidRPr="00C56E17" w:rsidRDefault="007F63A9" w:rsidP="00CF50B0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C56E1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6F1838F3" w14:textId="77777777" w:rsidR="005A6195" w:rsidRPr="00C56E17" w:rsidRDefault="007F63A9" w:rsidP="00CF50B0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C56E1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14:paraId="0F4DB479" w14:textId="77777777" w:rsidR="005A6195" w:rsidRPr="00C56E17" w:rsidRDefault="007F63A9" w:rsidP="00CF50B0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C56E1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14:paraId="3311328A" w14:textId="77777777" w:rsidR="005A6195" w:rsidRPr="00C56E17" w:rsidRDefault="007F63A9" w:rsidP="00CF50B0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C56E1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560" w:type="dxa"/>
          </w:tcPr>
          <w:p w14:paraId="35CCB4E5" w14:textId="77777777" w:rsidR="005A6195" w:rsidRPr="00C56E17" w:rsidRDefault="007F63A9" w:rsidP="00CF50B0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C56E1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2409" w:type="dxa"/>
          </w:tcPr>
          <w:p w14:paraId="09448A17" w14:textId="77777777" w:rsidR="005A6195" w:rsidRPr="00C56E17" w:rsidRDefault="007F63A9" w:rsidP="00CF50B0">
            <w:pPr>
              <w:ind w:left="-101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C56E1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843" w:type="dxa"/>
          </w:tcPr>
          <w:p w14:paraId="2572401E" w14:textId="77777777" w:rsidR="005A6195" w:rsidRPr="00C56E17" w:rsidRDefault="007F63A9" w:rsidP="00CF50B0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C56E1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559" w:type="dxa"/>
          </w:tcPr>
          <w:p w14:paraId="2B12755F" w14:textId="77777777" w:rsidR="005A6195" w:rsidRPr="00C56E17" w:rsidRDefault="007F63A9" w:rsidP="00CF50B0">
            <w:pPr>
              <w:ind w:left="-106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C56E1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9</w:t>
            </w:r>
          </w:p>
        </w:tc>
      </w:tr>
      <w:tr w:rsidR="0000433F" w14:paraId="0E0EBB0C" w14:textId="77777777" w:rsidTr="009E1C3B">
        <w:tc>
          <w:tcPr>
            <w:tcW w:w="560" w:type="dxa"/>
          </w:tcPr>
          <w:p w14:paraId="3661C5E0" w14:textId="77777777" w:rsidR="0011396A" w:rsidRPr="007E1BD7" w:rsidRDefault="007F63A9" w:rsidP="0011396A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2270" w:type="dxa"/>
          </w:tcPr>
          <w:p w14:paraId="5FF0FFA9" w14:textId="77777777" w:rsidR="0011396A" w:rsidRPr="007E1BD7" w:rsidRDefault="007F63A9" w:rsidP="0011396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Inﬂuence  of Grinding  Degree and  Screw  Rotation Speed on Sunﬂower  Oil Pressing  Process</w:t>
            </w:r>
          </w:p>
          <w:p w14:paraId="3B8CD5B4" w14:textId="77777777" w:rsidR="0011396A" w:rsidRPr="007E1BD7" w:rsidRDefault="0011396A" w:rsidP="0011396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4EF3608" w14:textId="77777777" w:rsidR="0011396A" w:rsidRDefault="007F63A9" w:rsidP="001139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Мақала</w:t>
            </w:r>
          </w:p>
          <w:p w14:paraId="07F88A01" w14:textId="77777777" w:rsidR="0011396A" w:rsidRPr="007E1BD7" w:rsidRDefault="0011396A" w:rsidP="0011396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D30B92" w14:textId="77777777" w:rsidR="0011396A" w:rsidRPr="007E1BD7" w:rsidRDefault="007F63A9" w:rsidP="0011396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7E1BD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Applied Sciences</w:t>
            </w:r>
            <w:r w:rsidR="00B32F6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32F6F" w:rsidRPr="007E1BD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(Switzerland), </w:t>
            </w:r>
            <w:r w:rsidRPr="007E1BD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2023;</w:t>
            </w:r>
            <w:r w:rsidRPr="007E1BD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E1BD7">
              <w:rPr>
                <w:rFonts w:ascii="Times New Roman" w:eastAsia="Calibri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10.3390/app13179958</w:t>
            </w:r>
          </w:p>
        </w:tc>
        <w:tc>
          <w:tcPr>
            <w:tcW w:w="2268" w:type="dxa"/>
          </w:tcPr>
          <w:p w14:paraId="0F6FDD9F" w14:textId="77777777" w:rsidR="0011396A" w:rsidRPr="00B32F6F" w:rsidRDefault="007F63A9" w:rsidP="00B32F6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</w:pPr>
            <w:r w:rsidRPr="00B32F6F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JCR 2023: 2.5;  Engineering, Multidisciplinary – </w:t>
            </w:r>
            <w:r w:rsidRPr="00B32F6F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Q1</w:t>
            </w:r>
          </w:p>
        </w:tc>
        <w:tc>
          <w:tcPr>
            <w:tcW w:w="1560" w:type="dxa"/>
          </w:tcPr>
          <w:p w14:paraId="5195E0B9" w14:textId="77777777" w:rsidR="0011396A" w:rsidRPr="00B32F6F" w:rsidRDefault="007F63A9" w:rsidP="0011396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B32F6F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>SCIE edition</w:t>
            </w:r>
          </w:p>
        </w:tc>
        <w:tc>
          <w:tcPr>
            <w:tcW w:w="2409" w:type="dxa"/>
          </w:tcPr>
          <w:p w14:paraId="7DDAE960" w14:textId="77777777" w:rsidR="0011396A" w:rsidRPr="007E1BD7" w:rsidRDefault="007F63A9" w:rsidP="00B32F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32F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CiteScor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e 2023 – 5.3;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General Engineering - 79</w:t>
            </w:r>
          </w:p>
          <w:p w14:paraId="523815B7" w14:textId="77777777" w:rsidR="0011396A" w:rsidRPr="007E1BD7" w:rsidRDefault="0011396A" w:rsidP="0011396A">
            <w:pPr>
              <w:ind w:left="-10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A5E17A" w14:textId="77777777" w:rsidR="0011396A" w:rsidRPr="007E1BD7" w:rsidRDefault="007F63A9" w:rsidP="0011396A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Abdilova G.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Sergibayeva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Z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.,</w:t>
            </w:r>
          </w:p>
          <w:p w14:paraId="12C7D08D" w14:textId="77777777" w:rsidR="0011396A" w:rsidRPr="007E1BD7" w:rsidRDefault="007F63A9" w:rsidP="0011396A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2F6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Orynbekov D</w:t>
            </w:r>
            <w:r w:rsidRPr="00B32F6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.,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Shamenov M.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69872CA" w14:textId="77777777" w:rsidR="0011396A" w:rsidRPr="007E1BD7" w:rsidRDefault="007F63A9" w:rsidP="0011396A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Zhumadilova G.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Bakiyeva A.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1786062" w14:textId="77777777" w:rsidR="0011396A" w:rsidRPr="007E1BD7" w:rsidRDefault="007F63A9" w:rsidP="0011396A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Mukashev N.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Bayadilova A.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21687DD" w14:textId="77777777" w:rsidR="0011396A" w:rsidRDefault="007F63A9" w:rsidP="00113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Dukenbayev D.</w:t>
            </w:r>
          </w:p>
          <w:p w14:paraId="2566F14B" w14:textId="77777777" w:rsidR="0011396A" w:rsidRDefault="0011396A" w:rsidP="00113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9439313" w14:textId="77777777" w:rsidR="0011396A" w:rsidRPr="007E1BD7" w:rsidRDefault="0011396A" w:rsidP="0011396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06E2F06" w14:textId="77777777" w:rsidR="0011396A" w:rsidRPr="007E1BD7" w:rsidRDefault="007F63A9" w:rsidP="0011396A">
            <w:pPr>
              <w:ind w:left="-10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қосалқы </w:t>
            </w:r>
            <w:r w:rsidRPr="007E1BD7"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</w:p>
        </w:tc>
      </w:tr>
      <w:tr w:rsidR="0000433F" w14:paraId="63709133" w14:textId="77777777" w:rsidTr="009E1C3B">
        <w:tc>
          <w:tcPr>
            <w:tcW w:w="560" w:type="dxa"/>
          </w:tcPr>
          <w:p w14:paraId="662A61DF" w14:textId="77777777" w:rsidR="0011396A" w:rsidRPr="007E1BD7" w:rsidRDefault="007F63A9" w:rsidP="0011396A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70" w:type="dxa"/>
          </w:tcPr>
          <w:p w14:paraId="02F98FCB" w14:textId="77777777" w:rsidR="0011396A" w:rsidRPr="007E1BD7" w:rsidRDefault="007F63A9" w:rsidP="0011396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3B0E01D0" w14:textId="77777777" w:rsidR="0011396A" w:rsidRPr="007E1BD7" w:rsidRDefault="007F63A9" w:rsidP="001139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14:paraId="236862B5" w14:textId="77777777" w:rsidR="0011396A" w:rsidRPr="007E1BD7" w:rsidRDefault="007F63A9" w:rsidP="0011396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14:paraId="769F7193" w14:textId="77777777" w:rsidR="0011396A" w:rsidRDefault="0011396A" w:rsidP="001139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5DD4FA9A" w14:textId="77777777" w:rsidR="0011396A" w:rsidRPr="005A6195" w:rsidRDefault="0011396A" w:rsidP="001139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4E9EDCDB" w14:textId="77777777" w:rsidR="0011396A" w:rsidRPr="005A6195" w:rsidRDefault="007F63A9" w:rsidP="0011396A">
            <w:pPr>
              <w:ind w:left="-10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</w:tcPr>
          <w:p w14:paraId="3F8BA183" w14:textId="77777777" w:rsidR="0011396A" w:rsidRPr="007E1BD7" w:rsidRDefault="007F63A9" w:rsidP="0011396A">
            <w:pPr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59" w:type="dxa"/>
          </w:tcPr>
          <w:p w14:paraId="6AC00444" w14:textId="77777777" w:rsidR="0011396A" w:rsidRPr="005A6195" w:rsidRDefault="007F63A9" w:rsidP="0011396A">
            <w:pPr>
              <w:ind w:lef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00433F" w14:paraId="055137E0" w14:textId="77777777" w:rsidTr="009E1C3B">
        <w:tc>
          <w:tcPr>
            <w:tcW w:w="560" w:type="dxa"/>
          </w:tcPr>
          <w:p w14:paraId="707F2BF7" w14:textId="77777777" w:rsidR="00B32F6F" w:rsidRPr="007E1BD7" w:rsidRDefault="007F63A9" w:rsidP="00B32F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70" w:type="dxa"/>
          </w:tcPr>
          <w:p w14:paraId="59C685C9" w14:textId="77777777" w:rsidR="00B32F6F" w:rsidRPr="007E1BD7" w:rsidRDefault="007F63A9" w:rsidP="00B32F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Studying the Process of Enzyme Treatment on Beef Meat-Bone Paste Quality</w:t>
            </w:r>
          </w:p>
        </w:tc>
        <w:tc>
          <w:tcPr>
            <w:tcW w:w="1134" w:type="dxa"/>
          </w:tcPr>
          <w:p w14:paraId="30074EF4" w14:textId="77777777" w:rsidR="00B32F6F" w:rsidRPr="007E1BD7" w:rsidRDefault="007F63A9" w:rsidP="00B32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12F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701" w:type="dxa"/>
          </w:tcPr>
          <w:p w14:paraId="236CC5CD" w14:textId="77777777" w:rsidR="00B32F6F" w:rsidRPr="007E1BD7" w:rsidRDefault="007F63A9" w:rsidP="00B32F6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Applied Sciences (Switzerland), 2024;</w:t>
            </w:r>
            <w:r w:rsidRPr="007E1BD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E1BD7">
              <w:rPr>
                <w:rFonts w:ascii="Times New Roman" w:eastAsia="Calibri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E1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10.3390/app14198703</w:t>
            </w:r>
          </w:p>
          <w:p w14:paraId="1EED172D" w14:textId="77777777" w:rsidR="00B32F6F" w:rsidRPr="007E1BD7" w:rsidRDefault="00B32F6F" w:rsidP="00B32F6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89EDAB0" w14:textId="77777777" w:rsidR="00B32F6F" w:rsidRPr="005A6195" w:rsidRDefault="007F63A9" w:rsidP="00B32F6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32F6F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JCR 2023: 2.5;  Engineering, Multidisciplinary – </w:t>
            </w:r>
            <w:r w:rsidRPr="00B32F6F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Q1</w:t>
            </w:r>
          </w:p>
        </w:tc>
        <w:tc>
          <w:tcPr>
            <w:tcW w:w="1560" w:type="dxa"/>
          </w:tcPr>
          <w:p w14:paraId="51385466" w14:textId="77777777" w:rsidR="00B32F6F" w:rsidRPr="007E1BD7" w:rsidRDefault="007F63A9" w:rsidP="00B32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F6F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>SCIE edition</w:t>
            </w:r>
          </w:p>
        </w:tc>
        <w:tc>
          <w:tcPr>
            <w:tcW w:w="2409" w:type="dxa"/>
          </w:tcPr>
          <w:p w14:paraId="790AAB50" w14:textId="77777777" w:rsidR="00B32F6F" w:rsidRPr="007E1BD7" w:rsidRDefault="007F63A9" w:rsidP="00B32F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32F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CiteScor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e 2023 – 5.3;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General Engineering - 79</w:t>
            </w:r>
          </w:p>
          <w:p w14:paraId="295B093C" w14:textId="77777777" w:rsidR="00B32F6F" w:rsidRPr="007E1BD7" w:rsidRDefault="00B32F6F" w:rsidP="00B32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247E0F4D" w14:textId="77777777" w:rsidR="00B32F6F" w:rsidRPr="007E1BD7" w:rsidRDefault="007F63A9" w:rsidP="00B32F6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Baikadamova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Kakimov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Yessimbekov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Zh,</w:t>
            </w:r>
          </w:p>
          <w:p w14:paraId="131DC1E9" w14:textId="77777777" w:rsidR="00B32F6F" w:rsidRPr="007E1BD7" w:rsidRDefault="007F63A9" w:rsidP="00B32F6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Suychinov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77A4BF50" w14:textId="77777777" w:rsidR="00B32F6F" w:rsidRPr="007E1BD7" w:rsidRDefault="007F63A9" w:rsidP="00B32F6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Turagulov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64C5EB2" w14:textId="77777777" w:rsidR="00B32F6F" w:rsidRPr="00B32F6F" w:rsidRDefault="007F63A9" w:rsidP="00B32F6F">
            <w:pPr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B32F6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Orynbekov D.,</w:t>
            </w:r>
          </w:p>
          <w:p w14:paraId="3AD9853E" w14:textId="77777777" w:rsidR="00B32F6F" w:rsidRPr="007E1BD7" w:rsidRDefault="007F63A9" w:rsidP="00B32F6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Zhumadilova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45D9664D" w14:textId="77777777" w:rsidR="00B32F6F" w:rsidRPr="007E1BD7" w:rsidRDefault="007F63A9" w:rsidP="00B32F6F">
            <w:pPr>
              <w:ind w:right="-10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1B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Zharykbasov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1B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Y</w:t>
            </w:r>
            <w:r w:rsidR="009E1C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</w:tcPr>
          <w:p w14:paraId="40367C74" w14:textId="77777777" w:rsidR="00B32F6F" w:rsidRPr="007E1BD7" w:rsidRDefault="007F63A9" w:rsidP="00B32F6F">
            <w:pPr>
              <w:ind w:right="-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A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қосалқы </w:t>
            </w:r>
            <w:r w:rsidRPr="00D84A48"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</w:p>
        </w:tc>
      </w:tr>
      <w:tr w:rsidR="0000433F" w14:paraId="560536BA" w14:textId="77777777" w:rsidTr="009E1C3B">
        <w:tc>
          <w:tcPr>
            <w:tcW w:w="560" w:type="dxa"/>
          </w:tcPr>
          <w:p w14:paraId="17D935AA" w14:textId="77777777" w:rsidR="00B32F6F" w:rsidRPr="007E1BD7" w:rsidRDefault="007F63A9" w:rsidP="00B32F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70" w:type="dxa"/>
          </w:tcPr>
          <w:p w14:paraId="02EC7176" w14:textId="77777777" w:rsidR="00B32F6F" w:rsidRPr="007E1BD7" w:rsidRDefault="007F63A9" w:rsidP="00B32F6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1B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Study on the Combined Effects of Bromelain (Ananas comosus) Enzyme Treatment and Bacteria Cultures on the Physicochemical Properties and Oxidative Stability of Horse Meat</w:t>
            </w:r>
          </w:p>
        </w:tc>
        <w:tc>
          <w:tcPr>
            <w:tcW w:w="1134" w:type="dxa"/>
          </w:tcPr>
          <w:p w14:paraId="43C95FE8" w14:textId="77777777" w:rsidR="00B32F6F" w:rsidRPr="007E1BD7" w:rsidRDefault="007F63A9" w:rsidP="00B32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12F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701" w:type="dxa"/>
          </w:tcPr>
          <w:p w14:paraId="1F712F49" w14:textId="77777777" w:rsidR="00B32F6F" w:rsidRPr="007E1BD7" w:rsidRDefault="007F63A9" w:rsidP="00B32F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Processes</w:t>
            </w:r>
            <w:r w:rsidRPr="007E1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2024,</w:t>
            </w:r>
          </w:p>
          <w:p w14:paraId="542FD27E" w14:textId="77777777" w:rsidR="00B32F6F" w:rsidRPr="007E1BD7" w:rsidRDefault="007F63A9" w:rsidP="00B32F6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10.3390/pr12081766</w:t>
            </w:r>
          </w:p>
          <w:p w14:paraId="49AB16D8" w14:textId="77777777" w:rsidR="00B32F6F" w:rsidRPr="007E1BD7" w:rsidRDefault="00B32F6F" w:rsidP="00B32F6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3984BF6" w14:textId="77777777" w:rsidR="00B32F6F" w:rsidRPr="007E1BD7" w:rsidRDefault="007F63A9" w:rsidP="00B32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32F6F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>JCR 2023: 2.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8</w:t>
            </w:r>
            <w:r w:rsidRPr="00B32F6F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>;  ENGINEERING, CHEMICAL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B32F6F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– </w:t>
            </w:r>
            <w:r w:rsidRPr="00B32F6F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Q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14:paraId="44A700FF" w14:textId="77777777" w:rsidR="00B32F6F" w:rsidRPr="007E1BD7" w:rsidRDefault="007F63A9" w:rsidP="00B32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F6F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>SCIE edition</w:t>
            </w:r>
          </w:p>
        </w:tc>
        <w:tc>
          <w:tcPr>
            <w:tcW w:w="2409" w:type="dxa"/>
          </w:tcPr>
          <w:p w14:paraId="55DE0E4D" w14:textId="77777777" w:rsidR="00B32F6F" w:rsidRPr="007E1BD7" w:rsidRDefault="007F63A9" w:rsidP="00B32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32F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CiteScor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e 2023 – 5.1; </w:t>
            </w:r>
            <w:r w:rsidRPr="007E1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 w:rsidRPr="007E1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hemical Engineering (miscellaneous)</w:t>
            </w:r>
            <w:r w:rsidRPr="007E1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– 60</w:t>
            </w:r>
          </w:p>
        </w:tc>
        <w:tc>
          <w:tcPr>
            <w:tcW w:w="1843" w:type="dxa"/>
          </w:tcPr>
          <w:p w14:paraId="42D78DBE" w14:textId="77777777" w:rsidR="00B32F6F" w:rsidRPr="00B32F6F" w:rsidRDefault="007F63A9" w:rsidP="00B32F6F">
            <w:pPr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B32F6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Orynbekov D.,</w:t>
            </w:r>
          </w:p>
          <w:p w14:paraId="62658FD5" w14:textId="77777777" w:rsidR="00B32F6F" w:rsidRPr="007E1BD7" w:rsidRDefault="007F63A9" w:rsidP="00B32F6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Amirkhanov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K,</w:t>
            </w:r>
          </w:p>
          <w:p w14:paraId="6D4BC81A" w14:textId="77777777" w:rsidR="00B32F6F" w:rsidRPr="007E1BD7" w:rsidRDefault="007F63A9" w:rsidP="00B32F6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Kalibekkyzy Zh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0F48729A" w14:textId="77777777" w:rsidR="00B32F6F" w:rsidRPr="007E1BD7" w:rsidRDefault="007F63A9" w:rsidP="00B32F6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Smolnikova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96139D0" w14:textId="77777777" w:rsidR="00B32F6F" w:rsidRPr="007E1BD7" w:rsidRDefault="007F63A9" w:rsidP="00B32F6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Assenova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51F3BF6C" w14:textId="77777777" w:rsidR="00B32F6F" w:rsidRPr="007E1BD7" w:rsidRDefault="007F63A9" w:rsidP="00B32F6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Nurgazezova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F036A6E" w14:textId="77777777" w:rsidR="00B32F6F" w:rsidRPr="007E1BD7" w:rsidRDefault="007F63A9" w:rsidP="00B32F6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Nurymkhan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116A96C" w14:textId="77777777" w:rsidR="00B32F6F" w:rsidRPr="007E1BD7" w:rsidRDefault="007F63A9" w:rsidP="00B32F6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Kassenov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D6E5533" w14:textId="77777777" w:rsidR="00B32F6F" w:rsidRPr="007E1BD7" w:rsidRDefault="007F63A9" w:rsidP="00B32F6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Baytukenova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Sh,</w:t>
            </w:r>
          </w:p>
          <w:p w14:paraId="7CC74B82" w14:textId="77777777" w:rsidR="00B32F6F" w:rsidRPr="007E1BD7" w:rsidRDefault="007F63A9" w:rsidP="00B32F6F">
            <w:pPr>
              <w:ind w:right="-10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1B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Yessimbekov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1B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Zh</w:t>
            </w:r>
            <w:r w:rsidR="009E1C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</w:tcPr>
          <w:p w14:paraId="04A8AD18" w14:textId="77777777" w:rsidR="00B32F6F" w:rsidRPr="007E1BD7" w:rsidRDefault="007F63A9" w:rsidP="00B32F6F">
            <w:pPr>
              <w:ind w:right="-10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бірінші</w:t>
            </w:r>
            <w:r w:rsidRPr="007E1B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автор</w:t>
            </w:r>
          </w:p>
        </w:tc>
      </w:tr>
      <w:tr w:rsidR="0000433F" w14:paraId="3E60DC37" w14:textId="77777777" w:rsidTr="009E1C3B">
        <w:tc>
          <w:tcPr>
            <w:tcW w:w="560" w:type="dxa"/>
          </w:tcPr>
          <w:p w14:paraId="21116293" w14:textId="77777777" w:rsidR="00B32F6F" w:rsidRPr="007E1BD7" w:rsidRDefault="007F63A9" w:rsidP="00B32F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70" w:type="dxa"/>
          </w:tcPr>
          <w:p w14:paraId="32FF758C" w14:textId="77777777" w:rsidR="00B32F6F" w:rsidRPr="007E1BD7" w:rsidRDefault="007F63A9" w:rsidP="00B32F6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1B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The effectiveness of implementing the HACCP system to ensure the quality of food products in regions with ecological problems</w:t>
            </w:r>
          </w:p>
        </w:tc>
        <w:tc>
          <w:tcPr>
            <w:tcW w:w="1134" w:type="dxa"/>
          </w:tcPr>
          <w:p w14:paraId="0D4D5507" w14:textId="77777777" w:rsidR="00B32F6F" w:rsidRPr="007E1BD7" w:rsidRDefault="007F63A9" w:rsidP="00B32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18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701" w:type="dxa"/>
          </w:tcPr>
          <w:p w14:paraId="6AC3A6DC" w14:textId="77777777" w:rsidR="00B32F6F" w:rsidRPr="007E1BD7" w:rsidRDefault="007F63A9" w:rsidP="00B32F6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Frontiers in Sustainable Food Systems, 2024, </w:t>
            </w:r>
            <w:r w:rsidRPr="007E1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10.3389/fsufs.2024.1441479</w:t>
            </w:r>
          </w:p>
          <w:p w14:paraId="6EE54466" w14:textId="77777777" w:rsidR="00B32F6F" w:rsidRPr="007E1BD7" w:rsidRDefault="00B32F6F" w:rsidP="00B32F6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C7DEE45" w14:textId="77777777" w:rsidR="00B32F6F" w:rsidRPr="007E1BD7" w:rsidRDefault="007F63A9" w:rsidP="00B32F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32F6F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 xml:space="preserve">JCR 2023: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3</w:t>
            </w:r>
            <w:r w:rsidRPr="00B32F6F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7</w:t>
            </w:r>
            <w:r w:rsidRPr="00B32F6F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;  FOOD SCIENCE &amp; TECHNOLOGY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B32F6F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– Q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14:paraId="362AB897" w14:textId="77777777" w:rsidR="00B32F6F" w:rsidRPr="00BA72A2" w:rsidRDefault="007F63A9" w:rsidP="00B32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F6F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>SCIE edition</w:t>
            </w:r>
          </w:p>
        </w:tc>
        <w:tc>
          <w:tcPr>
            <w:tcW w:w="2409" w:type="dxa"/>
          </w:tcPr>
          <w:p w14:paraId="1FF84582" w14:textId="77777777" w:rsidR="00B32F6F" w:rsidRPr="007E1BD7" w:rsidRDefault="007F63A9" w:rsidP="00B32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32F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CiteScor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e 2023 – 5.6; </w:t>
            </w:r>
            <w:r w:rsidRPr="007E1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Food Science</w:t>
            </w:r>
            <w:r w:rsidRPr="007E1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72</w:t>
            </w:r>
          </w:p>
        </w:tc>
        <w:tc>
          <w:tcPr>
            <w:tcW w:w="1843" w:type="dxa"/>
          </w:tcPr>
          <w:p w14:paraId="128F5F1A" w14:textId="77777777" w:rsidR="00B32F6F" w:rsidRPr="007E1BD7" w:rsidRDefault="007F63A9" w:rsidP="00B32F6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Baikadamova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214017E1" w14:textId="77777777" w:rsidR="00B32F6F" w:rsidRPr="007E1BD7" w:rsidRDefault="007F63A9" w:rsidP="00B32F6F">
            <w:pPr>
              <w:ind w:left="-107" w:right="-11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Yevlampiyeva 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32E0C564" w14:textId="77777777" w:rsidR="00B32F6F" w:rsidRPr="00B32F6F" w:rsidRDefault="007F63A9" w:rsidP="00B32F6F">
            <w:pPr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B32F6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Orynbekov D.,</w:t>
            </w:r>
          </w:p>
          <w:p w14:paraId="74015F12" w14:textId="77777777" w:rsidR="00B32F6F" w:rsidRPr="007E1BD7" w:rsidRDefault="007F63A9" w:rsidP="00B32F6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Idyryshev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73A93C42" w14:textId="77777777" w:rsidR="00B32F6F" w:rsidRPr="007E1BD7" w:rsidRDefault="007F63A9" w:rsidP="00B32F6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Igenbayev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3E79A098" w14:textId="77777777" w:rsidR="00B32F6F" w:rsidRPr="007E1BD7" w:rsidRDefault="007F63A9" w:rsidP="00B32F6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Amirkhanov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5B12C15B" w14:textId="77777777" w:rsidR="00B32F6F" w:rsidRPr="007E1BD7" w:rsidRDefault="007F63A9" w:rsidP="00B32F6F">
            <w:pPr>
              <w:ind w:left="-107" w:right="-25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1B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Shayakhmetova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1B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M</w:t>
            </w:r>
            <w:r w:rsidR="009E1C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</w:tcPr>
          <w:p w14:paraId="7990AD9A" w14:textId="77777777" w:rsidR="00B32F6F" w:rsidRPr="007E1BD7" w:rsidRDefault="007F63A9" w:rsidP="00B32F6F">
            <w:pPr>
              <w:tabs>
                <w:tab w:val="left" w:pos="0"/>
              </w:tabs>
              <w:ind w:right="-1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қосалқы </w:t>
            </w:r>
            <w:r w:rsidRPr="007E1BD7"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</w:p>
        </w:tc>
      </w:tr>
      <w:tr w:rsidR="0000433F" w14:paraId="689F7814" w14:textId="77777777" w:rsidTr="009E1C3B">
        <w:tc>
          <w:tcPr>
            <w:tcW w:w="560" w:type="dxa"/>
          </w:tcPr>
          <w:p w14:paraId="24ECF9C8" w14:textId="77777777" w:rsidR="00B32F6F" w:rsidRPr="007E1BD7" w:rsidRDefault="007F63A9" w:rsidP="00B32F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70" w:type="dxa"/>
          </w:tcPr>
          <w:p w14:paraId="3237324B" w14:textId="77777777" w:rsidR="00B32F6F" w:rsidRPr="007E1BD7" w:rsidRDefault="007F63A9" w:rsidP="00B32F6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Advancements in nano bio sensors for food quality and safety assurance – a review</w:t>
            </w:r>
          </w:p>
        </w:tc>
        <w:tc>
          <w:tcPr>
            <w:tcW w:w="1134" w:type="dxa"/>
          </w:tcPr>
          <w:p w14:paraId="0A912969" w14:textId="77777777" w:rsidR="00B32F6F" w:rsidRPr="007E1BD7" w:rsidRDefault="007F63A9" w:rsidP="00B32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18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701" w:type="dxa"/>
          </w:tcPr>
          <w:p w14:paraId="7DEE6387" w14:textId="77777777" w:rsidR="00B32F6F" w:rsidRPr="007E1BD7" w:rsidRDefault="007F63A9" w:rsidP="00B32F6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Potravinarstvo Slovak Journal of Food Sciences, 2023, </w:t>
            </w:r>
            <w:r w:rsidRPr="007E1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10.5219/1903</w:t>
            </w:r>
          </w:p>
          <w:p w14:paraId="3D6D2FB3" w14:textId="77777777" w:rsidR="00B32F6F" w:rsidRPr="007E1BD7" w:rsidRDefault="00B32F6F" w:rsidP="00B32F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20CBB108" w14:textId="77777777" w:rsidR="00B32F6F" w:rsidRPr="007E1BD7" w:rsidRDefault="007F63A9" w:rsidP="00B32F6F">
            <w:pPr>
              <w:jc w:val="center"/>
              <w:rPr>
                <w:rFonts w:ascii="Times New Roman" w:eastAsia="Calibri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323232"/>
                <w:sz w:val="24"/>
                <w:szCs w:val="24"/>
                <w:shd w:val="clear" w:color="auto" w:fill="FFFFFF"/>
                <w:lang w:val="en-US"/>
              </w:rPr>
              <w:t>-</w:t>
            </w:r>
          </w:p>
        </w:tc>
        <w:tc>
          <w:tcPr>
            <w:tcW w:w="1560" w:type="dxa"/>
          </w:tcPr>
          <w:p w14:paraId="415352ED" w14:textId="77777777" w:rsidR="00B32F6F" w:rsidRPr="00BA72A2" w:rsidRDefault="007F63A9" w:rsidP="00B32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09" w:type="dxa"/>
          </w:tcPr>
          <w:p w14:paraId="34A131D4" w14:textId="77777777" w:rsidR="00B32F6F" w:rsidRPr="007E1BD7" w:rsidRDefault="007F63A9" w:rsidP="00B32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32F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CiteScor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e 2023 – 2.5; </w:t>
            </w:r>
            <w:r w:rsidRPr="007E1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Food Science</w:t>
            </w:r>
            <w:r w:rsidRPr="007E1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45 </w:t>
            </w:r>
          </w:p>
        </w:tc>
        <w:tc>
          <w:tcPr>
            <w:tcW w:w="1843" w:type="dxa"/>
          </w:tcPr>
          <w:p w14:paraId="270162CA" w14:textId="77777777" w:rsidR="00B32F6F" w:rsidRPr="007E1BD7" w:rsidRDefault="007F63A9" w:rsidP="00B32F6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Kakimova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Zh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7B37B1E0" w14:textId="77777777" w:rsidR="00B32F6F" w:rsidRPr="00B32F6F" w:rsidRDefault="007F63A9" w:rsidP="00B32F6F">
            <w:pPr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B32F6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Orynbekov D., </w:t>
            </w:r>
          </w:p>
          <w:p w14:paraId="22AFDE0E" w14:textId="77777777" w:rsidR="00B32F6F" w:rsidRPr="007E1BD7" w:rsidRDefault="007F63A9" w:rsidP="00B32F6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Zharykbasova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4FE68658" w14:textId="77777777" w:rsidR="00B32F6F" w:rsidRPr="007E1BD7" w:rsidRDefault="007F63A9" w:rsidP="00B32F6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Kakimov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59BCADD7" w14:textId="77777777" w:rsidR="00B32F6F" w:rsidRPr="007E1BD7" w:rsidRDefault="007F63A9" w:rsidP="00B32F6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Zharykbasov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36660313" w14:textId="77777777" w:rsidR="00B32F6F" w:rsidRPr="007E1BD7" w:rsidRDefault="007F63A9" w:rsidP="00B32F6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Mirasheva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0290ADF2" w14:textId="77777777" w:rsidR="00B32F6F" w:rsidRPr="007E1BD7" w:rsidRDefault="007F63A9" w:rsidP="00B32F6F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Toleubekova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036DDFAE" w14:textId="77777777" w:rsidR="00B32F6F" w:rsidRPr="007E1BD7" w:rsidRDefault="007F63A9" w:rsidP="009E1C3B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1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Muratbayev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А.</w:t>
            </w:r>
          </w:p>
        </w:tc>
        <w:tc>
          <w:tcPr>
            <w:tcW w:w="1559" w:type="dxa"/>
          </w:tcPr>
          <w:p w14:paraId="292AC39F" w14:textId="77777777" w:rsidR="00B32F6F" w:rsidRPr="007E1BD7" w:rsidRDefault="007F63A9" w:rsidP="00B32F6F">
            <w:pPr>
              <w:ind w:right="-10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қосалқы </w:t>
            </w:r>
            <w:r w:rsidRPr="007E1BD7"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</w:p>
        </w:tc>
      </w:tr>
    </w:tbl>
    <w:bookmarkEnd w:id="1"/>
    <w:p w14:paraId="48CE733D" w14:textId="77777777" w:rsidR="005A6195" w:rsidRDefault="007F63A9" w:rsidP="005A6195">
      <w:pPr>
        <w:tabs>
          <w:tab w:val="center" w:pos="4677"/>
          <w:tab w:val="right" w:pos="9355"/>
        </w:tabs>
        <w:rPr>
          <w:rFonts w:eastAsia="Calibri"/>
          <w:sz w:val="24"/>
          <w:szCs w:val="24"/>
          <w:lang w:val="kk-KZ" w:eastAsia="en-US"/>
        </w:rPr>
      </w:pPr>
      <w:r w:rsidRPr="005A6195">
        <w:rPr>
          <w:rFonts w:eastAsia="Calibri"/>
          <w:sz w:val="24"/>
          <w:szCs w:val="24"/>
          <w:lang w:val="kk-KZ" w:eastAsia="en-US"/>
        </w:rPr>
        <w:lastRenderedPageBreak/>
        <w:t xml:space="preserve">                                </w:t>
      </w:r>
    </w:p>
    <w:sectPr w:rsidR="005A6195" w:rsidSect="009E1C3B">
      <w:footerReference w:type="default" r:id="rId9"/>
      <w:pgSz w:w="16838" w:h="11906" w:orient="landscape"/>
      <w:pgMar w:top="85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9D676" w14:textId="77777777" w:rsidR="00993B8C" w:rsidRDefault="00993B8C">
      <w:r>
        <w:separator/>
      </w:r>
    </w:p>
  </w:endnote>
  <w:endnote w:type="continuationSeparator" w:id="0">
    <w:p w14:paraId="12A25B4A" w14:textId="77777777" w:rsidR="00993B8C" w:rsidRDefault="0099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73EE1" w14:textId="77777777" w:rsidR="007F10F5" w:rsidRDefault="007F63A9" w:rsidP="008A65C1">
    <w:pPr>
      <w:pStyle w:val="a5"/>
      <w:rPr>
        <w:sz w:val="24"/>
        <w:szCs w:val="24"/>
        <w:lang w:val="kk-KZ"/>
      </w:rPr>
    </w:pPr>
    <w:r>
      <w:rPr>
        <w:sz w:val="24"/>
        <w:szCs w:val="24"/>
        <w:lang w:val="kk-KZ"/>
      </w:rPr>
      <w:tab/>
      <w:t xml:space="preserve">                                        </w:t>
    </w:r>
  </w:p>
  <w:p w14:paraId="77641540" w14:textId="77777777" w:rsidR="007F10F5" w:rsidRDefault="007F63A9" w:rsidP="00F978C4">
    <w:pPr>
      <w:pStyle w:val="a5"/>
      <w:rPr>
        <w:b/>
        <w:sz w:val="24"/>
        <w:szCs w:val="24"/>
        <w:lang w:val="kk-KZ"/>
      </w:rPr>
    </w:pPr>
    <w:r>
      <w:rPr>
        <w:sz w:val="24"/>
        <w:szCs w:val="24"/>
        <w:lang w:val="kk-KZ"/>
      </w:rPr>
      <w:tab/>
      <w:t xml:space="preserve">                                  </w:t>
    </w:r>
    <w:r w:rsidR="005F7A73">
      <w:rPr>
        <w:b/>
        <w:sz w:val="24"/>
        <w:szCs w:val="24"/>
        <w:lang w:val="kk-KZ"/>
      </w:rPr>
      <w:t xml:space="preserve">Ғалым-хатшы </w:t>
    </w:r>
    <w:r w:rsidR="00F978C4">
      <w:rPr>
        <w:b/>
        <w:sz w:val="24"/>
        <w:szCs w:val="24"/>
        <w:lang w:val="kk-KZ"/>
      </w:rPr>
      <w:t xml:space="preserve">      </w:t>
    </w:r>
    <w:r w:rsidR="005F7A73">
      <w:rPr>
        <w:b/>
        <w:sz w:val="24"/>
        <w:szCs w:val="24"/>
        <w:lang w:val="kk-KZ"/>
      </w:rPr>
      <w:tab/>
    </w:r>
    <w:r w:rsidR="006064FE">
      <w:rPr>
        <w:b/>
        <w:sz w:val="24"/>
        <w:szCs w:val="24"/>
        <w:lang w:val="kk-KZ"/>
      </w:rPr>
      <w:t xml:space="preserve">              </w:t>
    </w:r>
    <w:r w:rsidR="005F7A73">
      <w:rPr>
        <w:b/>
        <w:sz w:val="24"/>
        <w:szCs w:val="24"/>
        <w:lang w:val="kk-KZ"/>
      </w:rPr>
      <w:t xml:space="preserve">                                               </w:t>
    </w:r>
    <w:r w:rsidR="00E155DF">
      <w:rPr>
        <w:b/>
        <w:sz w:val="24"/>
        <w:szCs w:val="24"/>
        <w:lang w:val="kk-KZ"/>
      </w:rPr>
      <w:t>Г</w:t>
    </w:r>
    <w:r w:rsidR="005F7A73">
      <w:rPr>
        <w:b/>
        <w:sz w:val="24"/>
        <w:szCs w:val="24"/>
        <w:lang w:val="kk-KZ"/>
      </w:rPr>
      <w:t xml:space="preserve">. </w:t>
    </w:r>
    <w:r w:rsidR="00E155DF">
      <w:rPr>
        <w:b/>
        <w:sz w:val="24"/>
        <w:szCs w:val="24"/>
        <w:lang w:val="kk-KZ"/>
      </w:rPr>
      <w:t>Саганаева</w:t>
    </w:r>
  </w:p>
  <w:p w14:paraId="55903E72" w14:textId="77777777" w:rsidR="00F978C4" w:rsidRDefault="00F978C4" w:rsidP="00F978C4">
    <w:pPr>
      <w:pStyle w:val="a5"/>
      <w:jc w:val="center"/>
      <w:rPr>
        <w:b/>
        <w:sz w:val="24"/>
        <w:szCs w:val="24"/>
        <w:lang w:val="kk-KZ"/>
      </w:rPr>
    </w:pPr>
  </w:p>
  <w:p w14:paraId="19B8818B" w14:textId="77777777" w:rsidR="007F10F5" w:rsidRPr="00F978C4" w:rsidRDefault="00E155DF" w:rsidP="00A5775D">
    <w:pPr>
      <w:pStyle w:val="a5"/>
      <w:tabs>
        <w:tab w:val="center" w:pos="7852"/>
        <w:tab w:val="left" w:pos="13860"/>
      </w:tabs>
      <w:rPr>
        <w:lang w:val="kk-KZ"/>
      </w:rPr>
    </w:pPr>
    <w:r>
      <w:rPr>
        <w:b/>
        <w:sz w:val="24"/>
        <w:szCs w:val="24"/>
        <w:lang w:val="kk-KZ"/>
      </w:rPr>
      <w:tab/>
      <w:t xml:space="preserve">                      </w:t>
    </w:r>
    <w:r w:rsidR="00F978C4" w:rsidRPr="008A65C1">
      <w:rPr>
        <w:b/>
        <w:sz w:val="24"/>
        <w:szCs w:val="24"/>
        <w:lang w:val="kk-KZ"/>
      </w:rPr>
      <w:t>Ізденуші</w:t>
    </w:r>
    <w:r w:rsidR="00F978C4" w:rsidRPr="008A65C1">
      <w:rPr>
        <w:b/>
        <w:sz w:val="24"/>
        <w:szCs w:val="24"/>
        <w:lang w:val="kk-KZ"/>
      </w:rPr>
      <w:tab/>
      <w:t xml:space="preserve">                                                                    </w:t>
    </w:r>
    <w:r>
      <w:rPr>
        <w:b/>
        <w:sz w:val="24"/>
        <w:szCs w:val="24"/>
        <w:lang w:val="kk-KZ"/>
      </w:rPr>
      <w:t xml:space="preserve">    </w:t>
    </w:r>
    <w:r w:rsidR="00F978C4" w:rsidRPr="008A65C1">
      <w:rPr>
        <w:b/>
        <w:sz w:val="24"/>
        <w:szCs w:val="24"/>
        <w:lang w:val="kk-KZ"/>
      </w:rPr>
      <w:t xml:space="preserve">       Д. Орынбеков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46FFB" w14:textId="77777777" w:rsidR="005A6195" w:rsidRPr="005A6195" w:rsidRDefault="007F63A9" w:rsidP="005A6195">
    <w:pPr>
      <w:tabs>
        <w:tab w:val="center" w:pos="4677"/>
        <w:tab w:val="right" w:pos="9355"/>
      </w:tabs>
      <w:jc w:val="center"/>
      <w:rPr>
        <w:rFonts w:eastAsia="Calibri"/>
        <w:b/>
        <w:sz w:val="24"/>
        <w:szCs w:val="24"/>
        <w:lang w:val="kk-KZ" w:eastAsia="en-US"/>
      </w:rPr>
    </w:pPr>
    <w:r w:rsidRPr="005A6195">
      <w:rPr>
        <w:rFonts w:eastAsia="Calibri"/>
        <w:b/>
        <w:sz w:val="24"/>
        <w:szCs w:val="24"/>
        <w:lang w:val="kk-KZ" w:eastAsia="en-US"/>
      </w:rPr>
      <w:t xml:space="preserve">Ғалым-хатшы       </w:t>
    </w:r>
    <w:r w:rsidRPr="005A6195">
      <w:rPr>
        <w:rFonts w:eastAsia="Calibri"/>
        <w:b/>
        <w:sz w:val="24"/>
        <w:szCs w:val="24"/>
        <w:lang w:val="kk-KZ" w:eastAsia="en-US"/>
      </w:rPr>
      <w:tab/>
      <w:t xml:space="preserve">                                                             Г. Саганаева</w:t>
    </w:r>
  </w:p>
  <w:p w14:paraId="3FD8AF20" w14:textId="77777777" w:rsidR="005A6195" w:rsidRDefault="005A6195" w:rsidP="005A6195">
    <w:pPr>
      <w:tabs>
        <w:tab w:val="center" w:pos="4677"/>
        <w:tab w:val="right" w:pos="9355"/>
      </w:tabs>
      <w:jc w:val="center"/>
      <w:rPr>
        <w:rFonts w:eastAsia="Calibri"/>
        <w:b/>
        <w:sz w:val="24"/>
        <w:szCs w:val="24"/>
        <w:lang w:val="kk-KZ" w:eastAsia="en-US"/>
      </w:rPr>
    </w:pPr>
  </w:p>
  <w:p w14:paraId="76C32847" w14:textId="77777777" w:rsidR="005A6195" w:rsidRPr="005A6195" w:rsidRDefault="007F63A9" w:rsidP="005A6195">
    <w:pPr>
      <w:tabs>
        <w:tab w:val="center" w:pos="4677"/>
        <w:tab w:val="right" w:pos="9355"/>
      </w:tabs>
      <w:jc w:val="center"/>
      <w:rPr>
        <w:rFonts w:eastAsia="Calibri"/>
        <w:b/>
        <w:sz w:val="24"/>
        <w:szCs w:val="24"/>
        <w:lang w:val="kk-KZ" w:eastAsia="en-US"/>
      </w:rPr>
    </w:pPr>
    <w:r>
      <w:rPr>
        <w:rFonts w:eastAsia="Calibri"/>
        <w:b/>
        <w:sz w:val="24"/>
        <w:szCs w:val="24"/>
        <w:lang w:val="kk-KZ" w:eastAsia="en-US"/>
      </w:rPr>
      <w:t xml:space="preserve">   </w:t>
    </w:r>
    <w:r w:rsidRPr="005A6195">
      <w:rPr>
        <w:rFonts w:eastAsia="Calibri"/>
        <w:b/>
        <w:sz w:val="24"/>
        <w:szCs w:val="24"/>
        <w:lang w:val="kk-KZ" w:eastAsia="en-US"/>
      </w:rPr>
      <w:t>Ізденуші</w:t>
    </w:r>
    <w:r w:rsidRPr="005A6195">
      <w:rPr>
        <w:rFonts w:eastAsia="Calibri"/>
        <w:b/>
        <w:sz w:val="24"/>
        <w:szCs w:val="24"/>
        <w:lang w:val="kk-KZ" w:eastAsia="en-US"/>
      </w:rPr>
      <w:tab/>
      <w:t xml:space="preserve">                                                                       Д. Орынбеков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A973C" w14:textId="77777777" w:rsidR="00993B8C" w:rsidRDefault="00993B8C">
      <w:r>
        <w:separator/>
      </w:r>
    </w:p>
  </w:footnote>
  <w:footnote w:type="continuationSeparator" w:id="0">
    <w:p w14:paraId="3D1A6544" w14:textId="77777777" w:rsidR="00993B8C" w:rsidRDefault="00993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62043"/>
    <w:multiLevelType w:val="hybridMultilevel"/>
    <w:tmpl w:val="A66CF260"/>
    <w:lvl w:ilvl="0" w:tplc="A9047A32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3EF2386C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137AB148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837EE6BC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7FFC6A9C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5F18B75C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DBEEDBC2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65107C92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5DE48780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2A4432E5"/>
    <w:multiLevelType w:val="hybridMultilevel"/>
    <w:tmpl w:val="72767AB8"/>
    <w:lvl w:ilvl="0" w:tplc="A184B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16C712" w:tentative="1">
      <w:start w:val="1"/>
      <w:numFmt w:val="lowerLetter"/>
      <w:lvlText w:val="%2."/>
      <w:lvlJc w:val="left"/>
      <w:pPr>
        <w:ind w:left="1440" w:hanging="360"/>
      </w:pPr>
    </w:lvl>
    <w:lvl w:ilvl="2" w:tplc="AA0AF076" w:tentative="1">
      <w:start w:val="1"/>
      <w:numFmt w:val="lowerRoman"/>
      <w:lvlText w:val="%3."/>
      <w:lvlJc w:val="right"/>
      <w:pPr>
        <w:ind w:left="2160" w:hanging="180"/>
      </w:pPr>
    </w:lvl>
    <w:lvl w:ilvl="3" w:tplc="8348E02E" w:tentative="1">
      <w:start w:val="1"/>
      <w:numFmt w:val="decimal"/>
      <w:lvlText w:val="%4."/>
      <w:lvlJc w:val="left"/>
      <w:pPr>
        <w:ind w:left="2880" w:hanging="360"/>
      </w:pPr>
    </w:lvl>
    <w:lvl w:ilvl="4" w:tplc="FAD44378" w:tentative="1">
      <w:start w:val="1"/>
      <w:numFmt w:val="lowerLetter"/>
      <w:lvlText w:val="%5."/>
      <w:lvlJc w:val="left"/>
      <w:pPr>
        <w:ind w:left="3600" w:hanging="360"/>
      </w:pPr>
    </w:lvl>
    <w:lvl w:ilvl="5" w:tplc="BBCC1F94" w:tentative="1">
      <w:start w:val="1"/>
      <w:numFmt w:val="lowerRoman"/>
      <w:lvlText w:val="%6."/>
      <w:lvlJc w:val="right"/>
      <w:pPr>
        <w:ind w:left="4320" w:hanging="180"/>
      </w:pPr>
    </w:lvl>
    <w:lvl w:ilvl="6" w:tplc="F5DA4CE6" w:tentative="1">
      <w:start w:val="1"/>
      <w:numFmt w:val="decimal"/>
      <w:lvlText w:val="%7."/>
      <w:lvlJc w:val="left"/>
      <w:pPr>
        <w:ind w:left="5040" w:hanging="360"/>
      </w:pPr>
    </w:lvl>
    <w:lvl w:ilvl="7" w:tplc="7BAE5106" w:tentative="1">
      <w:start w:val="1"/>
      <w:numFmt w:val="lowerLetter"/>
      <w:lvlText w:val="%8."/>
      <w:lvlJc w:val="left"/>
      <w:pPr>
        <w:ind w:left="5760" w:hanging="360"/>
      </w:pPr>
    </w:lvl>
    <w:lvl w:ilvl="8" w:tplc="DB4CAC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67715"/>
    <w:multiLevelType w:val="hybridMultilevel"/>
    <w:tmpl w:val="77CA230E"/>
    <w:lvl w:ilvl="0" w:tplc="6700E0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763C57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EE96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745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90FD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0C03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52B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3AE6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56C0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F"/>
    <w:rsid w:val="000010E6"/>
    <w:rsid w:val="00001238"/>
    <w:rsid w:val="0000433F"/>
    <w:rsid w:val="00012529"/>
    <w:rsid w:val="00020D04"/>
    <w:rsid w:val="0002388A"/>
    <w:rsid w:val="000241F1"/>
    <w:rsid w:val="00031709"/>
    <w:rsid w:val="00041ABA"/>
    <w:rsid w:val="00046CDC"/>
    <w:rsid w:val="00050098"/>
    <w:rsid w:val="000501E7"/>
    <w:rsid w:val="000505E5"/>
    <w:rsid w:val="00052286"/>
    <w:rsid w:val="0005424D"/>
    <w:rsid w:val="000568C5"/>
    <w:rsid w:val="00064948"/>
    <w:rsid w:val="00083BC4"/>
    <w:rsid w:val="00090290"/>
    <w:rsid w:val="00090510"/>
    <w:rsid w:val="000957E7"/>
    <w:rsid w:val="000A0ADC"/>
    <w:rsid w:val="000C0B37"/>
    <w:rsid w:val="000C5144"/>
    <w:rsid w:val="000D30B9"/>
    <w:rsid w:val="000D3D99"/>
    <w:rsid w:val="001000A9"/>
    <w:rsid w:val="0010253E"/>
    <w:rsid w:val="001064FD"/>
    <w:rsid w:val="00107641"/>
    <w:rsid w:val="00110285"/>
    <w:rsid w:val="0011396A"/>
    <w:rsid w:val="0011463C"/>
    <w:rsid w:val="00122C75"/>
    <w:rsid w:val="0012424B"/>
    <w:rsid w:val="00131434"/>
    <w:rsid w:val="001368FB"/>
    <w:rsid w:val="00144EFB"/>
    <w:rsid w:val="001453D0"/>
    <w:rsid w:val="001460CA"/>
    <w:rsid w:val="00147C78"/>
    <w:rsid w:val="001507BC"/>
    <w:rsid w:val="00163203"/>
    <w:rsid w:val="001671D6"/>
    <w:rsid w:val="00167CEC"/>
    <w:rsid w:val="001755BB"/>
    <w:rsid w:val="00175CD3"/>
    <w:rsid w:val="0019131B"/>
    <w:rsid w:val="001A2A9B"/>
    <w:rsid w:val="001A3991"/>
    <w:rsid w:val="001A41EA"/>
    <w:rsid w:val="001B663B"/>
    <w:rsid w:val="001B69A2"/>
    <w:rsid w:val="001D2120"/>
    <w:rsid w:val="001D7678"/>
    <w:rsid w:val="001E7B9B"/>
    <w:rsid w:val="001F67DB"/>
    <w:rsid w:val="001F7E55"/>
    <w:rsid w:val="001F7EE5"/>
    <w:rsid w:val="00200AB7"/>
    <w:rsid w:val="00203621"/>
    <w:rsid w:val="00204E5E"/>
    <w:rsid w:val="00205176"/>
    <w:rsid w:val="00205E77"/>
    <w:rsid w:val="00212F94"/>
    <w:rsid w:val="00231594"/>
    <w:rsid w:val="0023270B"/>
    <w:rsid w:val="00233FBF"/>
    <w:rsid w:val="00254463"/>
    <w:rsid w:val="002562F2"/>
    <w:rsid w:val="002601C0"/>
    <w:rsid w:val="00261C38"/>
    <w:rsid w:val="00264387"/>
    <w:rsid w:val="0027077C"/>
    <w:rsid w:val="00272C83"/>
    <w:rsid w:val="00281E4C"/>
    <w:rsid w:val="00297CC7"/>
    <w:rsid w:val="002A05E9"/>
    <w:rsid w:val="002A19F7"/>
    <w:rsid w:val="002A2133"/>
    <w:rsid w:val="002B4791"/>
    <w:rsid w:val="002B7D85"/>
    <w:rsid w:val="002D0EFA"/>
    <w:rsid w:val="002D3F28"/>
    <w:rsid w:val="002D696E"/>
    <w:rsid w:val="002E48D9"/>
    <w:rsid w:val="002E629D"/>
    <w:rsid w:val="002E65A4"/>
    <w:rsid w:val="002E6AA1"/>
    <w:rsid w:val="002F27E9"/>
    <w:rsid w:val="002F77DC"/>
    <w:rsid w:val="002F7FD2"/>
    <w:rsid w:val="00311C83"/>
    <w:rsid w:val="00312BEE"/>
    <w:rsid w:val="00314EA6"/>
    <w:rsid w:val="003150A2"/>
    <w:rsid w:val="0031710D"/>
    <w:rsid w:val="00324981"/>
    <w:rsid w:val="00333500"/>
    <w:rsid w:val="00334117"/>
    <w:rsid w:val="00334F9E"/>
    <w:rsid w:val="00337E0B"/>
    <w:rsid w:val="0034012F"/>
    <w:rsid w:val="00345138"/>
    <w:rsid w:val="00354346"/>
    <w:rsid w:val="003646C3"/>
    <w:rsid w:val="003708F2"/>
    <w:rsid w:val="00370C67"/>
    <w:rsid w:val="00372443"/>
    <w:rsid w:val="0038753D"/>
    <w:rsid w:val="00397B66"/>
    <w:rsid w:val="003A26C4"/>
    <w:rsid w:val="003A2FAB"/>
    <w:rsid w:val="003C3829"/>
    <w:rsid w:val="003C5536"/>
    <w:rsid w:val="003C5A6B"/>
    <w:rsid w:val="003E388B"/>
    <w:rsid w:val="003E5DD8"/>
    <w:rsid w:val="003E69BE"/>
    <w:rsid w:val="003F495C"/>
    <w:rsid w:val="004073AF"/>
    <w:rsid w:val="004217D1"/>
    <w:rsid w:val="004223D6"/>
    <w:rsid w:val="00424BE7"/>
    <w:rsid w:val="004270EC"/>
    <w:rsid w:val="00431B16"/>
    <w:rsid w:val="004335F0"/>
    <w:rsid w:val="00434D7C"/>
    <w:rsid w:val="004367C9"/>
    <w:rsid w:val="004412E3"/>
    <w:rsid w:val="004414D3"/>
    <w:rsid w:val="0044403E"/>
    <w:rsid w:val="00450261"/>
    <w:rsid w:val="00452600"/>
    <w:rsid w:val="004552C9"/>
    <w:rsid w:val="00465B6B"/>
    <w:rsid w:val="00465C6E"/>
    <w:rsid w:val="0047291D"/>
    <w:rsid w:val="00476687"/>
    <w:rsid w:val="00477E31"/>
    <w:rsid w:val="00480DFD"/>
    <w:rsid w:val="004915D8"/>
    <w:rsid w:val="00494F41"/>
    <w:rsid w:val="00497C0C"/>
    <w:rsid w:val="004A4F78"/>
    <w:rsid w:val="004B646C"/>
    <w:rsid w:val="004D4754"/>
    <w:rsid w:val="004E1DE3"/>
    <w:rsid w:val="004E611F"/>
    <w:rsid w:val="00521EA7"/>
    <w:rsid w:val="00524166"/>
    <w:rsid w:val="005250BD"/>
    <w:rsid w:val="00530564"/>
    <w:rsid w:val="005345A4"/>
    <w:rsid w:val="005373C6"/>
    <w:rsid w:val="00540046"/>
    <w:rsid w:val="00550E0A"/>
    <w:rsid w:val="00553CD1"/>
    <w:rsid w:val="00563588"/>
    <w:rsid w:val="00563E13"/>
    <w:rsid w:val="00567E79"/>
    <w:rsid w:val="00567EF0"/>
    <w:rsid w:val="00586C3C"/>
    <w:rsid w:val="00590E9C"/>
    <w:rsid w:val="005911CD"/>
    <w:rsid w:val="005A6195"/>
    <w:rsid w:val="005B1494"/>
    <w:rsid w:val="005B68FA"/>
    <w:rsid w:val="005C262A"/>
    <w:rsid w:val="005C3316"/>
    <w:rsid w:val="005C4CE7"/>
    <w:rsid w:val="005D50BC"/>
    <w:rsid w:val="005D7B2F"/>
    <w:rsid w:val="005E29D6"/>
    <w:rsid w:val="005E7B14"/>
    <w:rsid w:val="005F11B4"/>
    <w:rsid w:val="005F2DE9"/>
    <w:rsid w:val="005F48C3"/>
    <w:rsid w:val="005F5060"/>
    <w:rsid w:val="005F7A73"/>
    <w:rsid w:val="006036F2"/>
    <w:rsid w:val="006064FE"/>
    <w:rsid w:val="00613DA7"/>
    <w:rsid w:val="00621A44"/>
    <w:rsid w:val="0063131D"/>
    <w:rsid w:val="00632017"/>
    <w:rsid w:val="0064356D"/>
    <w:rsid w:val="006475B2"/>
    <w:rsid w:val="00647A5F"/>
    <w:rsid w:val="00654415"/>
    <w:rsid w:val="00654956"/>
    <w:rsid w:val="00654D29"/>
    <w:rsid w:val="00655EA7"/>
    <w:rsid w:val="0066020D"/>
    <w:rsid w:val="00661BD4"/>
    <w:rsid w:val="00664E28"/>
    <w:rsid w:val="00665DF6"/>
    <w:rsid w:val="00665F54"/>
    <w:rsid w:val="00667799"/>
    <w:rsid w:val="00673417"/>
    <w:rsid w:val="0067553D"/>
    <w:rsid w:val="0067721D"/>
    <w:rsid w:val="006844F8"/>
    <w:rsid w:val="0069403E"/>
    <w:rsid w:val="006A0780"/>
    <w:rsid w:val="006A0EBF"/>
    <w:rsid w:val="006A145E"/>
    <w:rsid w:val="006A715F"/>
    <w:rsid w:val="006B2687"/>
    <w:rsid w:val="006B7D43"/>
    <w:rsid w:val="006C1D3F"/>
    <w:rsid w:val="006C3955"/>
    <w:rsid w:val="006C4115"/>
    <w:rsid w:val="006C7354"/>
    <w:rsid w:val="006D1B1D"/>
    <w:rsid w:val="006D1DCF"/>
    <w:rsid w:val="006E4F4C"/>
    <w:rsid w:val="006E652E"/>
    <w:rsid w:val="006F33B0"/>
    <w:rsid w:val="00712785"/>
    <w:rsid w:val="00713959"/>
    <w:rsid w:val="00715015"/>
    <w:rsid w:val="00723BB2"/>
    <w:rsid w:val="00724ADC"/>
    <w:rsid w:val="0072646E"/>
    <w:rsid w:val="007273F3"/>
    <w:rsid w:val="00727919"/>
    <w:rsid w:val="00727A4B"/>
    <w:rsid w:val="00734E11"/>
    <w:rsid w:val="00737C1F"/>
    <w:rsid w:val="007442CF"/>
    <w:rsid w:val="007455D0"/>
    <w:rsid w:val="00763F22"/>
    <w:rsid w:val="00767322"/>
    <w:rsid w:val="00772C55"/>
    <w:rsid w:val="0078421B"/>
    <w:rsid w:val="0078709D"/>
    <w:rsid w:val="00793313"/>
    <w:rsid w:val="00794945"/>
    <w:rsid w:val="00794E33"/>
    <w:rsid w:val="007A0A53"/>
    <w:rsid w:val="007A0B7B"/>
    <w:rsid w:val="007A0D35"/>
    <w:rsid w:val="007A2B37"/>
    <w:rsid w:val="007B4479"/>
    <w:rsid w:val="007B688A"/>
    <w:rsid w:val="007B7384"/>
    <w:rsid w:val="007D1FFA"/>
    <w:rsid w:val="007D59B6"/>
    <w:rsid w:val="007E0154"/>
    <w:rsid w:val="007E0F51"/>
    <w:rsid w:val="007E1BD7"/>
    <w:rsid w:val="007E4172"/>
    <w:rsid w:val="007E52FA"/>
    <w:rsid w:val="007E69BB"/>
    <w:rsid w:val="007F0528"/>
    <w:rsid w:val="007F08FD"/>
    <w:rsid w:val="007F10F5"/>
    <w:rsid w:val="007F339D"/>
    <w:rsid w:val="007F3404"/>
    <w:rsid w:val="007F3C91"/>
    <w:rsid w:val="007F4674"/>
    <w:rsid w:val="007F63A9"/>
    <w:rsid w:val="008032FA"/>
    <w:rsid w:val="00804B96"/>
    <w:rsid w:val="0081106C"/>
    <w:rsid w:val="00813A16"/>
    <w:rsid w:val="00821F3D"/>
    <w:rsid w:val="00823F73"/>
    <w:rsid w:val="008246A2"/>
    <w:rsid w:val="00825D0D"/>
    <w:rsid w:val="00827E52"/>
    <w:rsid w:val="00834DCB"/>
    <w:rsid w:val="00841F1C"/>
    <w:rsid w:val="00850157"/>
    <w:rsid w:val="0086250F"/>
    <w:rsid w:val="00866EB2"/>
    <w:rsid w:val="00870957"/>
    <w:rsid w:val="00871AF1"/>
    <w:rsid w:val="00871BF2"/>
    <w:rsid w:val="008742F0"/>
    <w:rsid w:val="0088412C"/>
    <w:rsid w:val="0088675B"/>
    <w:rsid w:val="00894352"/>
    <w:rsid w:val="008948F7"/>
    <w:rsid w:val="00894B03"/>
    <w:rsid w:val="00894F50"/>
    <w:rsid w:val="008A4042"/>
    <w:rsid w:val="008A65C1"/>
    <w:rsid w:val="008C0022"/>
    <w:rsid w:val="008C04F9"/>
    <w:rsid w:val="008D04D2"/>
    <w:rsid w:val="008D21D8"/>
    <w:rsid w:val="008D70B6"/>
    <w:rsid w:val="008E0F99"/>
    <w:rsid w:val="008E7AE3"/>
    <w:rsid w:val="008F0568"/>
    <w:rsid w:val="008F2097"/>
    <w:rsid w:val="008F7970"/>
    <w:rsid w:val="009054A9"/>
    <w:rsid w:val="009119C6"/>
    <w:rsid w:val="00912091"/>
    <w:rsid w:val="0092181A"/>
    <w:rsid w:val="00930900"/>
    <w:rsid w:val="00935A98"/>
    <w:rsid w:val="00935E0F"/>
    <w:rsid w:val="00937F3D"/>
    <w:rsid w:val="0094376B"/>
    <w:rsid w:val="009448A0"/>
    <w:rsid w:val="0095038B"/>
    <w:rsid w:val="00954F20"/>
    <w:rsid w:val="00961E25"/>
    <w:rsid w:val="0096669D"/>
    <w:rsid w:val="009730F2"/>
    <w:rsid w:val="00983057"/>
    <w:rsid w:val="00993B8C"/>
    <w:rsid w:val="009A0864"/>
    <w:rsid w:val="009B2617"/>
    <w:rsid w:val="009C29C2"/>
    <w:rsid w:val="009C388A"/>
    <w:rsid w:val="009C3DAD"/>
    <w:rsid w:val="009C5F3E"/>
    <w:rsid w:val="009D141D"/>
    <w:rsid w:val="009D44F2"/>
    <w:rsid w:val="009D6AF2"/>
    <w:rsid w:val="009E1BEA"/>
    <w:rsid w:val="009E1C3B"/>
    <w:rsid w:val="009E29C4"/>
    <w:rsid w:val="009E7156"/>
    <w:rsid w:val="009F0939"/>
    <w:rsid w:val="009F2041"/>
    <w:rsid w:val="00A0236B"/>
    <w:rsid w:val="00A06C7D"/>
    <w:rsid w:val="00A14E3F"/>
    <w:rsid w:val="00A20815"/>
    <w:rsid w:val="00A20D9E"/>
    <w:rsid w:val="00A2310B"/>
    <w:rsid w:val="00A24652"/>
    <w:rsid w:val="00A24F80"/>
    <w:rsid w:val="00A35662"/>
    <w:rsid w:val="00A376D3"/>
    <w:rsid w:val="00A43C1A"/>
    <w:rsid w:val="00A46B80"/>
    <w:rsid w:val="00A53858"/>
    <w:rsid w:val="00A55F36"/>
    <w:rsid w:val="00A5775D"/>
    <w:rsid w:val="00A63AB0"/>
    <w:rsid w:val="00A67252"/>
    <w:rsid w:val="00A70AC7"/>
    <w:rsid w:val="00A75867"/>
    <w:rsid w:val="00A773A5"/>
    <w:rsid w:val="00A86A33"/>
    <w:rsid w:val="00A87C43"/>
    <w:rsid w:val="00A969C0"/>
    <w:rsid w:val="00A97B59"/>
    <w:rsid w:val="00AA032C"/>
    <w:rsid w:val="00AA18FE"/>
    <w:rsid w:val="00AA4986"/>
    <w:rsid w:val="00AB1733"/>
    <w:rsid w:val="00AC4D9C"/>
    <w:rsid w:val="00AD6E54"/>
    <w:rsid w:val="00AE6274"/>
    <w:rsid w:val="00AE7CA8"/>
    <w:rsid w:val="00AF12D2"/>
    <w:rsid w:val="00B009E4"/>
    <w:rsid w:val="00B0418C"/>
    <w:rsid w:val="00B06EBD"/>
    <w:rsid w:val="00B11FA8"/>
    <w:rsid w:val="00B1410D"/>
    <w:rsid w:val="00B15023"/>
    <w:rsid w:val="00B210E4"/>
    <w:rsid w:val="00B223C6"/>
    <w:rsid w:val="00B31186"/>
    <w:rsid w:val="00B31771"/>
    <w:rsid w:val="00B32F6F"/>
    <w:rsid w:val="00B40C00"/>
    <w:rsid w:val="00B45019"/>
    <w:rsid w:val="00B46198"/>
    <w:rsid w:val="00B574E6"/>
    <w:rsid w:val="00B657DD"/>
    <w:rsid w:val="00B670D3"/>
    <w:rsid w:val="00B77C88"/>
    <w:rsid w:val="00B8258D"/>
    <w:rsid w:val="00B82873"/>
    <w:rsid w:val="00B872F9"/>
    <w:rsid w:val="00B87C66"/>
    <w:rsid w:val="00B946A3"/>
    <w:rsid w:val="00BA72A2"/>
    <w:rsid w:val="00BB2947"/>
    <w:rsid w:val="00BC2B20"/>
    <w:rsid w:val="00BC4A55"/>
    <w:rsid w:val="00BC7930"/>
    <w:rsid w:val="00BD730F"/>
    <w:rsid w:val="00BE7780"/>
    <w:rsid w:val="00BF04E4"/>
    <w:rsid w:val="00BF09D0"/>
    <w:rsid w:val="00BF127D"/>
    <w:rsid w:val="00BF4789"/>
    <w:rsid w:val="00BF6ADF"/>
    <w:rsid w:val="00C0199F"/>
    <w:rsid w:val="00C03C9C"/>
    <w:rsid w:val="00C04B97"/>
    <w:rsid w:val="00C10811"/>
    <w:rsid w:val="00C116DF"/>
    <w:rsid w:val="00C11DBC"/>
    <w:rsid w:val="00C20AC0"/>
    <w:rsid w:val="00C2239D"/>
    <w:rsid w:val="00C23130"/>
    <w:rsid w:val="00C233A7"/>
    <w:rsid w:val="00C338D4"/>
    <w:rsid w:val="00C34832"/>
    <w:rsid w:val="00C40096"/>
    <w:rsid w:val="00C40492"/>
    <w:rsid w:val="00C4334F"/>
    <w:rsid w:val="00C45592"/>
    <w:rsid w:val="00C5207B"/>
    <w:rsid w:val="00C56E17"/>
    <w:rsid w:val="00C60A08"/>
    <w:rsid w:val="00C62C88"/>
    <w:rsid w:val="00C65CFF"/>
    <w:rsid w:val="00C65E7E"/>
    <w:rsid w:val="00C82826"/>
    <w:rsid w:val="00C82BA4"/>
    <w:rsid w:val="00C858AE"/>
    <w:rsid w:val="00CB0161"/>
    <w:rsid w:val="00CB2DBE"/>
    <w:rsid w:val="00CB495F"/>
    <w:rsid w:val="00CB53E6"/>
    <w:rsid w:val="00CC44EF"/>
    <w:rsid w:val="00CC4770"/>
    <w:rsid w:val="00CD15EB"/>
    <w:rsid w:val="00CE35DD"/>
    <w:rsid w:val="00CE6784"/>
    <w:rsid w:val="00CF421B"/>
    <w:rsid w:val="00CF50B0"/>
    <w:rsid w:val="00D03517"/>
    <w:rsid w:val="00D163CB"/>
    <w:rsid w:val="00D20725"/>
    <w:rsid w:val="00D2076C"/>
    <w:rsid w:val="00D210E8"/>
    <w:rsid w:val="00D2530C"/>
    <w:rsid w:val="00D32BB4"/>
    <w:rsid w:val="00D40B68"/>
    <w:rsid w:val="00D4535F"/>
    <w:rsid w:val="00D62254"/>
    <w:rsid w:val="00D63B6F"/>
    <w:rsid w:val="00D673A5"/>
    <w:rsid w:val="00D675C4"/>
    <w:rsid w:val="00D73558"/>
    <w:rsid w:val="00D8261F"/>
    <w:rsid w:val="00D84A48"/>
    <w:rsid w:val="00D953F0"/>
    <w:rsid w:val="00D9701A"/>
    <w:rsid w:val="00D97477"/>
    <w:rsid w:val="00D974D8"/>
    <w:rsid w:val="00D979A8"/>
    <w:rsid w:val="00DA2D97"/>
    <w:rsid w:val="00DA4564"/>
    <w:rsid w:val="00DB0A81"/>
    <w:rsid w:val="00DB2F35"/>
    <w:rsid w:val="00DC25EE"/>
    <w:rsid w:val="00DC65A1"/>
    <w:rsid w:val="00DC77BE"/>
    <w:rsid w:val="00DD0B2B"/>
    <w:rsid w:val="00DF1895"/>
    <w:rsid w:val="00DF4B55"/>
    <w:rsid w:val="00DF4EAE"/>
    <w:rsid w:val="00E155DF"/>
    <w:rsid w:val="00E161EB"/>
    <w:rsid w:val="00E31F30"/>
    <w:rsid w:val="00E32743"/>
    <w:rsid w:val="00E33B1C"/>
    <w:rsid w:val="00E3753F"/>
    <w:rsid w:val="00E37EC3"/>
    <w:rsid w:val="00E44BA9"/>
    <w:rsid w:val="00E5602D"/>
    <w:rsid w:val="00E6025D"/>
    <w:rsid w:val="00E65F81"/>
    <w:rsid w:val="00E66041"/>
    <w:rsid w:val="00E7275E"/>
    <w:rsid w:val="00E72FA9"/>
    <w:rsid w:val="00E76618"/>
    <w:rsid w:val="00E77AA2"/>
    <w:rsid w:val="00E80E15"/>
    <w:rsid w:val="00E85556"/>
    <w:rsid w:val="00E878A9"/>
    <w:rsid w:val="00E96EA3"/>
    <w:rsid w:val="00E97E95"/>
    <w:rsid w:val="00EA04C9"/>
    <w:rsid w:val="00EA4532"/>
    <w:rsid w:val="00EA5F7C"/>
    <w:rsid w:val="00EB3DC7"/>
    <w:rsid w:val="00EB3E4E"/>
    <w:rsid w:val="00EB5A9E"/>
    <w:rsid w:val="00EB5D3E"/>
    <w:rsid w:val="00EC750B"/>
    <w:rsid w:val="00ED55E9"/>
    <w:rsid w:val="00ED726C"/>
    <w:rsid w:val="00EE3E70"/>
    <w:rsid w:val="00EE4482"/>
    <w:rsid w:val="00EE7130"/>
    <w:rsid w:val="00EF13AA"/>
    <w:rsid w:val="00EF775C"/>
    <w:rsid w:val="00F0536F"/>
    <w:rsid w:val="00F064FB"/>
    <w:rsid w:val="00F130D6"/>
    <w:rsid w:val="00F15957"/>
    <w:rsid w:val="00F16885"/>
    <w:rsid w:val="00F173DA"/>
    <w:rsid w:val="00F2051E"/>
    <w:rsid w:val="00F20DB2"/>
    <w:rsid w:val="00F212FC"/>
    <w:rsid w:val="00F23911"/>
    <w:rsid w:val="00F243F6"/>
    <w:rsid w:val="00F30D06"/>
    <w:rsid w:val="00F320CF"/>
    <w:rsid w:val="00F348A9"/>
    <w:rsid w:val="00F40397"/>
    <w:rsid w:val="00F4054D"/>
    <w:rsid w:val="00F434F8"/>
    <w:rsid w:val="00F549F0"/>
    <w:rsid w:val="00F54B26"/>
    <w:rsid w:val="00F6355C"/>
    <w:rsid w:val="00F63CE0"/>
    <w:rsid w:val="00F63FA5"/>
    <w:rsid w:val="00F65542"/>
    <w:rsid w:val="00F67DEB"/>
    <w:rsid w:val="00F67EB1"/>
    <w:rsid w:val="00F76702"/>
    <w:rsid w:val="00F77AEB"/>
    <w:rsid w:val="00F8069F"/>
    <w:rsid w:val="00F80F45"/>
    <w:rsid w:val="00F87B87"/>
    <w:rsid w:val="00F90A87"/>
    <w:rsid w:val="00F9302A"/>
    <w:rsid w:val="00F95DBB"/>
    <w:rsid w:val="00F9649F"/>
    <w:rsid w:val="00F978C4"/>
    <w:rsid w:val="00FA02C3"/>
    <w:rsid w:val="00FA3AC1"/>
    <w:rsid w:val="00FA6766"/>
    <w:rsid w:val="00FA7A13"/>
    <w:rsid w:val="00FB0625"/>
    <w:rsid w:val="00FB18B9"/>
    <w:rsid w:val="00FB4BD8"/>
    <w:rsid w:val="00FC13DB"/>
    <w:rsid w:val="00FC25C4"/>
    <w:rsid w:val="00FC2859"/>
    <w:rsid w:val="00FC3D05"/>
    <w:rsid w:val="00FC4952"/>
    <w:rsid w:val="00FD0AB5"/>
    <w:rsid w:val="00FE02A2"/>
    <w:rsid w:val="00FE0AE6"/>
    <w:rsid w:val="00FE283B"/>
    <w:rsid w:val="00FE4864"/>
    <w:rsid w:val="00FE4D02"/>
    <w:rsid w:val="00FF3734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464ED"/>
  <w15:docId w15:val="{D9BCE166-1094-4CC5-B2E1-99F2791B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DB2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1B69A2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pPr>
      <w:widowControl w:val="0"/>
    </w:pPr>
    <w:rPr>
      <w:rFonts w:ascii="Courier New" w:hAnsi="Courier New"/>
      <w:snapToGrid w:val="0"/>
      <w:sz w:val="24"/>
    </w:rPr>
  </w:style>
  <w:style w:type="paragraph" w:customStyle="1" w:styleId="Normal0">
    <w:name w:val="Normal_0"/>
    <w:pPr>
      <w:widowControl w:val="0"/>
    </w:pPr>
    <w:rPr>
      <w:snapToGrid w:val="0"/>
      <w:sz w:val="28"/>
    </w:rPr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Title"/>
    <w:basedOn w:val="a"/>
    <w:qFormat/>
    <w:pPr>
      <w:jc w:val="center"/>
    </w:p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FR1">
    <w:name w:val="FR1"/>
    <w:pPr>
      <w:widowControl w:val="0"/>
      <w:spacing w:before="120"/>
      <w:ind w:left="40"/>
    </w:pPr>
    <w:rPr>
      <w:snapToGrid w:val="0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link w:val="22"/>
    <w:pPr>
      <w:spacing w:after="120" w:line="480" w:lineRule="auto"/>
      <w:ind w:left="283"/>
    </w:pPr>
    <w:rPr>
      <w:lang w:val="x-none" w:eastAsia="x-none"/>
    </w:rPr>
  </w:style>
  <w:style w:type="paragraph" w:styleId="a7">
    <w:name w:val="Body Text"/>
    <w:basedOn w:val="a"/>
    <w:link w:val="a8"/>
    <w:rsid w:val="00031709"/>
    <w:pPr>
      <w:spacing w:after="120"/>
    </w:pPr>
    <w:rPr>
      <w:lang w:val="x-none" w:eastAsia="x-none"/>
    </w:rPr>
  </w:style>
  <w:style w:type="character" w:customStyle="1" w:styleId="grame">
    <w:name w:val="grame"/>
    <w:basedOn w:val="a0"/>
    <w:rsid w:val="00E77AA2"/>
  </w:style>
  <w:style w:type="character" w:customStyle="1" w:styleId="spelle">
    <w:name w:val="spelle"/>
    <w:basedOn w:val="a0"/>
    <w:rsid w:val="00E77AA2"/>
  </w:style>
  <w:style w:type="character" w:customStyle="1" w:styleId="10">
    <w:name w:val="Заголовок 1 Знак"/>
    <w:link w:val="1"/>
    <w:rsid w:val="00C338D4"/>
    <w:rPr>
      <w:sz w:val="28"/>
    </w:rPr>
  </w:style>
  <w:style w:type="character" w:customStyle="1" w:styleId="22">
    <w:name w:val="Основной текст с отступом 2 Знак"/>
    <w:link w:val="21"/>
    <w:rsid w:val="00C338D4"/>
    <w:rPr>
      <w:sz w:val="28"/>
    </w:rPr>
  </w:style>
  <w:style w:type="paragraph" w:styleId="a9">
    <w:name w:val="header"/>
    <w:basedOn w:val="a"/>
    <w:link w:val="aa"/>
    <w:uiPriority w:val="99"/>
    <w:rsid w:val="009437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4376B"/>
    <w:rPr>
      <w:sz w:val="28"/>
    </w:rPr>
  </w:style>
  <w:style w:type="character" w:customStyle="1" w:styleId="a6">
    <w:name w:val="Нижний колонтитул Знак"/>
    <w:link w:val="a5"/>
    <w:uiPriority w:val="99"/>
    <w:rsid w:val="0094376B"/>
    <w:rPr>
      <w:sz w:val="28"/>
    </w:rPr>
  </w:style>
  <w:style w:type="character" w:customStyle="1" w:styleId="a8">
    <w:name w:val="Основной текст Знак"/>
    <w:link w:val="a7"/>
    <w:rsid w:val="007B688A"/>
    <w:rPr>
      <w:sz w:val="28"/>
    </w:rPr>
  </w:style>
  <w:style w:type="character" w:customStyle="1" w:styleId="20">
    <w:name w:val="Заголовок 2 Знак"/>
    <w:link w:val="2"/>
    <w:uiPriority w:val="9"/>
    <w:semiHidden/>
    <w:rsid w:val="00F20DB2"/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935E0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b">
    <w:name w:val="Balloon Text"/>
    <w:basedOn w:val="a"/>
    <w:link w:val="ac"/>
    <w:rsid w:val="008A65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65C1"/>
    <w:rPr>
      <w:rFonts w:ascii="Tahoma" w:hAnsi="Tahoma" w:cs="Tahoma"/>
      <w:sz w:val="16"/>
      <w:szCs w:val="16"/>
    </w:rPr>
  </w:style>
  <w:style w:type="paragraph" w:styleId="ad">
    <w:name w:val="No Spacing"/>
    <w:qFormat/>
    <w:rsid w:val="00C23130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1B69A2"/>
    <w:rPr>
      <w:rFonts w:ascii="Calibri" w:eastAsia="Times New Roman" w:hAnsi="Calibri" w:cs="Times New Roman"/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737C1F"/>
    <w:pPr>
      <w:spacing w:after="160" w:line="259" w:lineRule="auto"/>
      <w:ind w:left="720"/>
      <w:contextualSpacing/>
    </w:pPr>
    <w:rPr>
      <w:rFonts w:ascii="Aptos" w:eastAsia="Aptos" w:hAnsi="Aptos"/>
      <w:kern w:val="2"/>
      <w:sz w:val="22"/>
      <w:szCs w:val="22"/>
      <w:lang w:eastAsia="en-US"/>
    </w:rPr>
  </w:style>
  <w:style w:type="character" w:customStyle="1" w:styleId="typography-modulelvnit">
    <w:name w:val="typography-module__lvnit"/>
    <w:rsid w:val="007F0528"/>
  </w:style>
  <w:style w:type="table" w:styleId="af">
    <w:name w:val="Table Grid"/>
    <w:basedOn w:val="a1"/>
    <w:uiPriority w:val="39"/>
    <w:rsid w:val="00295C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0EEE-2B74-489C-856F-153A6A4D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3376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СГУ</Company>
  <LinksUpToDate>false</LinksUpToDate>
  <CharactersWithSpaces>22575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Nil</dc:creator>
  <cp:lastModifiedBy>User</cp:lastModifiedBy>
  <cp:revision>4</cp:revision>
  <cp:lastPrinted>2024-12-27T10:01:00Z</cp:lastPrinted>
  <dcterms:created xsi:type="dcterms:W3CDTF">2025-01-14T07:51:00Z</dcterms:created>
  <dcterms:modified xsi:type="dcterms:W3CDTF">2025-01-20T11:32:00Z</dcterms:modified>
</cp:coreProperties>
</file>